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12F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6">
        <w:rPr>
          <w:rFonts w:ascii="Times New Roman" w:hAnsi="Times New Roman" w:cs="Times New Roman"/>
          <w:b/>
          <w:sz w:val="28"/>
          <w:szCs w:val="28"/>
        </w:rPr>
        <w:t>INSPECTORATUL ȘCOLAR JUDEȚEAN DÂMBOVIȚA</w:t>
      </w:r>
    </w:p>
    <w:p w:rsidR="00C424D6" w:rsidRPr="00A860F4" w:rsidRDefault="00C424D6" w:rsidP="00C424D6">
      <w:pPr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fr-FR"/>
        </w:rPr>
      </w:pPr>
      <w:r w:rsidRPr="00A860F4">
        <w:rPr>
          <w:rFonts w:ascii="Times New Roman" w:hAnsi="Times New Roman" w:cs="Times New Roman"/>
          <w:b/>
          <w:color w:val="548DD4" w:themeColor="text2" w:themeTint="99"/>
          <w:sz w:val="28"/>
          <w:szCs w:val="28"/>
          <w:lang w:val="fr-FR"/>
        </w:rPr>
        <w:t>COLEGIUL NAȚIONAL „ION LUCA CARAGIALE”</w:t>
      </w:r>
    </w:p>
    <w:p w:rsidR="00C424D6" w:rsidRPr="00C424D6" w:rsidRDefault="00C424D6" w:rsidP="00C424D6">
      <w:pPr>
        <w:jc w:val="center"/>
        <w:rPr>
          <w:rFonts w:ascii="Times New Roman" w:hAnsi="Times New Roman" w:cs="Times New Roman"/>
          <w:b/>
        </w:rPr>
      </w:pPr>
      <w:proofErr w:type="spellStart"/>
      <w:r w:rsidRPr="00C424D6">
        <w:rPr>
          <w:rFonts w:ascii="Times New Roman" w:hAnsi="Times New Roman" w:cs="Times New Roman"/>
          <w:b/>
        </w:rPr>
        <w:t>Moreni</w:t>
      </w:r>
      <w:proofErr w:type="spellEnd"/>
      <w:r w:rsidRPr="00C424D6">
        <w:rPr>
          <w:rFonts w:ascii="Times New Roman" w:hAnsi="Times New Roman" w:cs="Times New Roman"/>
          <w:b/>
        </w:rPr>
        <w:t>, B-</w:t>
      </w:r>
      <w:proofErr w:type="spellStart"/>
      <w:r w:rsidRPr="00C424D6">
        <w:rPr>
          <w:rFonts w:ascii="Times New Roman" w:hAnsi="Times New Roman" w:cs="Times New Roman"/>
          <w:b/>
        </w:rPr>
        <w:t>dul</w:t>
      </w:r>
      <w:proofErr w:type="spellEnd"/>
      <w:r w:rsidRPr="00C424D6">
        <w:rPr>
          <w:rFonts w:ascii="Times New Roman" w:hAnsi="Times New Roman" w:cs="Times New Roman"/>
          <w:b/>
        </w:rPr>
        <w:t xml:space="preserve"> 22 </w:t>
      </w:r>
      <w:proofErr w:type="spellStart"/>
      <w:r w:rsidRPr="00C424D6">
        <w:rPr>
          <w:rFonts w:ascii="Times New Roman" w:hAnsi="Times New Roman" w:cs="Times New Roman"/>
          <w:b/>
        </w:rPr>
        <w:t>Decembrie</w:t>
      </w:r>
      <w:proofErr w:type="spellEnd"/>
      <w:r w:rsidRPr="00C424D6">
        <w:rPr>
          <w:rFonts w:ascii="Times New Roman" w:hAnsi="Times New Roman" w:cs="Times New Roman"/>
          <w:b/>
        </w:rPr>
        <w:t xml:space="preserve"> 1989, nr. 16, Jud. </w:t>
      </w:r>
      <w:proofErr w:type="spellStart"/>
      <w:r w:rsidRPr="00C424D6">
        <w:rPr>
          <w:rFonts w:ascii="Times New Roman" w:hAnsi="Times New Roman" w:cs="Times New Roman"/>
          <w:b/>
        </w:rPr>
        <w:t>Dâmboviţa</w:t>
      </w:r>
      <w:proofErr w:type="spellEnd"/>
    </w:p>
    <w:p w:rsidR="00C424D6" w:rsidRPr="00C424D6" w:rsidRDefault="00C424D6" w:rsidP="00C424D6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4D6">
        <w:rPr>
          <w:rFonts w:ascii="Times New Roman" w:hAnsi="Times New Roman" w:cs="Times New Roman"/>
          <w:b/>
        </w:rPr>
        <w:t>Tel: 0245 – 667075; Fax:0245-665453</w:t>
      </w:r>
    </w:p>
    <w:p w:rsidR="00C424D6" w:rsidRPr="00C424D6" w:rsidRDefault="00C424D6" w:rsidP="00C424D6">
      <w:pPr>
        <w:jc w:val="center"/>
        <w:rPr>
          <w:rFonts w:ascii="Times New Roman" w:hAnsi="Times New Roman" w:cs="Times New Roman"/>
        </w:rPr>
      </w:pPr>
      <w:r w:rsidRPr="00C424D6">
        <w:rPr>
          <w:rFonts w:ascii="Times New Roman" w:hAnsi="Times New Roman" w:cs="Times New Roman"/>
        </w:rPr>
        <w:t xml:space="preserve">Mail: </w:t>
      </w:r>
      <w:hyperlink r:id="rId4" w:history="1">
        <w:r w:rsidRPr="00C424D6">
          <w:rPr>
            <w:rFonts w:ascii="Times New Roman" w:hAnsi="Times New Roman" w:cs="Times New Roman"/>
            <w:b/>
            <w:color w:val="0000FF"/>
            <w:u w:val="single"/>
          </w:rPr>
          <w:t>liccaram2000@yahoo.com</w:t>
        </w:r>
      </w:hyperlink>
    </w:p>
    <w:p w:rsidR="00C424D6" w:rsidRPr="00C424D6" w:rsidRDefault="00C424D6" w:rsidP="00C424D6">
      <w:pPr>
        <w:jc w:val="center"/>
        <w:rPr>
          <w:rFonts w:ascii="Times New Roman" w:hAnsi="Times New Roman" w:cs="Times New Roman"/>
        </w:rPr>
      </w:pPr>
      <w:r w:rsidRPr="00C424D6">
        <w:rPr>
          <w:rFonts w:ascii="Times New Roman" w:hAnsi="Times New Roman" w:cs="Times New Roman"/>
        </w:rPr>
        <w:t xml:space="preserve">website: </w:t>
      </w:r>
      <w:hyperlink r:id="rId5" w:history="1">
        <w:r w:rsidRPr="00C424D6">
          <w:rPr>
            <w:rFonts w:ascii="Times New Roman" w:hAnsi="Times New Roman" w:cs="Times New Roman"/>
            <w:b/>
            <w:color w:val="0000FF"/>
            <w:u w:val="single"/>
          </w:rPr>
          <w:t>www.cncaragialemoreni.ro</w:t>
        </w:r>
      </w:hyperlink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6">
        <w:rPr>
          <w:rFonts w:ascii="Times New Roman" w:hAnsi="Times New Roman" w:cs="Times New Roman"/>
          <w:b/>
          <w:sz w:val="28"/>
          <w:szCs w:val="28"/>
        </w:rPr>
        <w:t>MORENI</w:t>
      </w:r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4D6">
        <w:rPr>
          <w:rFonts w:ascii="Times New Roman" w:hAnsi="Times New Roman" w:cs="Times New Roman"/>
          <w:b/>
          <w:noProof/>
          <w:sz w:val="28"/>
          <w:szCs w:val="28"/>
          <w:lang w:val="ro-RO" w:eastAsia="ro-RO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246380</wp:posOffset>
            </wp:positionV>
            <wp:extent cx="2360930" cy="1819275"/>
            <wp:effectExtent l="19050" t="0" r="1270" b="0"/>
            <wp:wrapNone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51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D6" w:rsidRDefault="00C424D6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54" w:rsidRDefault="00127754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4D6" w:rsidRDefault="00A860F4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Chișulescu G</w:t>
      </w:r>
      <w:bookmarkStart w:id="0" w:name="_GoBack"/>
      <w:bookmarkEnd w:id="0"/>
      <w:r w:rsidR="00127754">
        <w:rPr>
          <w:rFonts w:ascii="Times New Roman" w:hAnsi="Times New Roman" w:cs="Times New Roman"/>
          <w:b/>
          <w:sz w:val="28"/>
          <w:szCs w:val="28"/>
        </w:rPr>
        <w:t>abriel – director</w:t>
      </w:r>
    </w:p>
    <w:p w:rsidR="00127754" w:rsidRDefault="00127754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Prof. Dulea Mihaela – director adjunct</w:t>
      </w:r>
    </w:p>
    <w:p w:rsidR="00127754" w:rsidRDefault="00127754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54" w:rsidRDefault="00127754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54" w:rsidRDefault="00127754" w:rsidP="00C424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754" w:rsidRDefault="00127754" w:rsidP="00C424D6">
      <w:pPr>
        <w:jc w:val="center"/>
        <w:rPr>
          <w:rFonts w:ascii="Algerian" w:hAnsi="Algerian" w:cs="Times New Roman"/>
          <w:b/>
          <w:sz w:val="72"/>
          <w:szCs w:val="72"/>
        </w:rPr>
      </w:pPr>
      <w:r w:rsidRPr="00127754">
        <w:rPr>
          <w:rFonts w:ascii="Algerian" w:hAnsi="Algerian" w:cs="Times New Roman"/>
          <w:b/>
          <w:sz w:val="72"/>
          <w:szCs w:val="72"/>
        </w:rPr>
        <w:t>AGENDA</w:t>
      </w:r>
    </w:p>
    <w:p w:rsidR="00127754" w:rsidRDefault="00127754" w:rsidP="00C424D6">
      <w:pPr>
        <w:jc w:val="center"/>
        <w:rPr>
          <w:rFonts w:ascii="Algerian" w:hAnsi="Algerian" w:cs="Times New Roman"/>
          <w:b/>
          <w:sz w:val="72"/>
          <w:szCs w:val="72"/>
        </w:rPr>
      </w:pPr>
      <w:r w:rsidRPr="00127754">
        <w:rPr>
          <w:rFonts w:ascii="Algerian" w:hAnsi="Algerian" w:cs="Times New Roman"/>
          <w:b/>
          <w:noProof/>
          <w:sz w:val="72"/>
          <w:szCs w:val="72"/>
          <w:lang w:val="ro-RO" w:eastAsia="ro-RO" w:bidi="ar-SA"/>
        </w:rPr>
        <w:drawing>
          <wp:inline distT="0" distB="0" distL="0" distR="0">
            <wp:extent cx="4664075" cy="3111812"/>
            <wp:effectExtent l="19050" t="0" r="3175" b="0"/>
            <wp:docPr id="1" name="Picture 4" descr="http://cncaragialemoreni.ro/wp-content/uploads/2013/09/DSCF25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ncaragialemoreni.ro/wp-content/uploads/2013/09/DSCF255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075" cy="311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754" w:rsidRPr="00D00786" w:rsidRDefault="00127754" w:rsidP="00C424D6">
      <w:pPr>
        <w:jc w:val="center"/>
        <w:rPr>
          <w:rFonts w:ascii="Algerian" w:hAnsi="Algerian" w:cs="Times New Roman"/>
          <w:b/>
          <w:color w:val="548DD4" w:themeColor="text2" w:themeTint="99"/>
          <w:sz w:val="44"/>
          <w:szCs w:val="44"/>
        </w:rPr>
      </w:pPr>
      <w:r w:rsidRPr="00D00786">
        <w:rPr>
          <w:rFonts w:ascii="Algerian" w:hAnsi="Algerian" w:cs="Times New Roman"/>
          <w:b/>
          <w:color w:val="548DD4" w:themeColor="text2" w:themeTint="99"/>
          <w:sz w:val="44"/>
          <w:szCs w:val="44"/>
        </w:rPr>
        <w:t>CERCUL METODICO-</w:t>
      </w:r>
      <w:r w:rsidRPr="00D00786">
        <w:rPr>
          <w:rFonts w:ascii="Algerian" w:hAnsi="Times New Roman" w:cs="Times New Roman"/>
          <w:b/>
          <w:color w:val="548DD4" w:themeColor="text2" w:themeTint="99"/>
          <w:sz w:val="44"/>
          <w:szCs w:val="44"/>
        </w:rPr>
        <w:t>Ș</w:t>
      </w:r>
      <w:r w:rsidRPr="00D00786">
        <w:rPr>
          <w:rFonts w:ascii="Algerian" w:hAnsi="Algerian" w:cs="Times New Roman"/>
          <w:b/>
          <w:color w:val="548DD4" w:themeColor="text2" w:themeTint="99"/>
          <w:sz w:val="44"/>
          <w:szCs w:val="44"/>
        </w:rPr>
        <w:t>TIIN</w:t>
      </w:r>
      <w:r w:rsidRPr="00D00786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Ț</w:t>
      </w:r>
      <w:r w:rsidRPr="00D00786">
        <w:rPr>
          <w:rFonts w:ascii="Algerian" w:hAnsi="Algerian" w:cs="Times New Roman"/>
          <w:b/>
          <w:color w:val="548DD4" w:themeColor="text2" w:themeTint="99"/>
          <w:sz w:val="44"/>
          <w:szCs w:val="44"/>
        </w:rPr>
        <w:t>IFIC AL ACTIVIT</w:t>
      </w:r>
      <w:r w:rsidRPr="00D00786">
        <w:rPr>
          <w:rFonts w:ascii="Times New Roman" w:hAnsi="Times New Roman" w:cs="Times New Roman"/>
          <w:b/>
          <w:color w:val="548DD4" w:themeColor="text2" w:themeTint="99"/>
          <w:sz w:val="44"/>
          <w:szCs w:val="44"/>
        </w:rPr>
        <w:t>ĂȚ</w:t>
      </w:r>
      <w:r w:rsidRPr="00D00786">
        <w:rPr>
          <w:rFonts w:ascii="Algerian" w:hAnsi="Algerian" w:cs="Times New Roman"/>
          <w:b/>
          <w:color w:val="548DD4" w:themeColor="text2" w:themeTint="99"/>
          <w:sz w:val="44"/>
          <w:szCs w:val="44"/>
        </w:rPr>
        <w:t>ILOR EDUCATIVE</w:t>
      </w:r>
    </w:p>
    <w:p w:rsidR="00127754" w:rsidRPr="00D00786" w:rsidRDefault="00127754" w:rsidP="00C424D6">
      <w:pPr>
        <w:jc w:val="center"/>
        <w:rPr>
          <w:rFonts w:ascii="Algerian" w:hAnsi="Algerian" w:cs="Times New Roman"/>
          <w:b/>
          <w:color w:val="548DD4" w:themeColor="text2" w:themeTint="99"/>
          <w:sz w:val="44"/>
          <w:szCs w:val="44"/>
        </w:rPr>
      </w:pPr>
      <w:r w:rsidRPr="00D00786">
        <w:rPr>
          <w:rFonts w:ascii="Algerian" w:hAnsi="Algerian" w:cs="Times New Roman"/>
          <w:b/>
          <w:color w:val="548DD4" w:themeColor="text2" w:themeTint="99"/>
          <w:sz w:val="44"/>
          <w:szCs w:val="44"/>
        </w:rPr>
        <w:t>SEMESTRUL II</w:t>
      </w:r>
    </w:p>
    <w:p w:rsidR="00127754" w:rsidRPr="00D00786" w:rsidRDefault="00127754" w:rsidP="00C424D6">
      <w:pPr>
        <w:jc w:val="center"/>
        <w:rPr>
          <w:rFonts w:ascii="Algerian" w:hAnsi="Algerian" w:cs="Times New Roman"/>
          <w:b/>
          <w:color w:val="548DD4" w:themeColor="text2" w:themeTint="99"/>
          <w:sz w:val="44"/>
          <w:szCs w:val="44"/>
        </w:rPr>
      </w:pPr>
      <w:r w:rsidRPr="00D00786">
        <w:rPr>
          <w:rFonts w:ascii="Algerian" w:hAnsi="Algerian" w:cs="Times New Roman"/>
          <w:b/>
          <w:color w:val="548DD4" w:themeColor="text2" w:themeTint="99"/>
          <w:sz w:val="44"/>
          <w:szCs w:val="44"/>
        </w:rPr>
        <w:t>11. 05. 2018</w:t>
      </w:r>
    </w:p>
    <w:p w:rsidR="00127754" w:rsidRDefault="00127754" w:rsidP="00C424D6">
      <w:pPr>
        <w:jc w:val="center"/>
        <w:rPr>
          <w:rFonts w:ascii="Algerian" w:hAnsi="Algerian" w:cs="Times New Roman"/>
          <w:b/>
          <w:sz w:val="44"/>
          <w:szCs w:val="44"/>
        </w:rPr>
      </w:pPr>
    </w:p>
    <w:p w:rsidR="00127754" w:rsidRPr="00D00786" w:rsidRDefault="001A6DE6" w:rsidP="00C424D6">
      <w:pPr>
        <w:jc w:val="center"/>
        <w:rPr>
          <w:rFonts w:ascii="Algerian" w:hAnsi="Algerian" w:cs="Times New Roman"/>
          <w:b/>
          <w:i/>
          <w:color w:val="548DD4" w:themeColor="text2" w:themeTint="99"/>
          <w:sz w:val="32"/>
          <w:szCs w:val="32"/>
        </w:rPr>
      </w:pPr>
      <w:r w:rsidRPr="00D00786">
        <w:rPr>
          <w:rFonts w:ascii="Algerian" w:hAnsi="Algerian" w:cs="Times New Roman"/>
          <w:b/>
          <w:i/>
          <w:color w:val="548DD4" w:themeColor="text2" w:themeTint="99"/>
          <w:sz w:val="32"/>
          <w:szCs w:val="32"/>
        </w:rPr>
        <w:lastRenderedPageBreak/>
        <w:t>TEMA:</w:t>
      </w:r>
    </w:p>
    <w:p w:rsidR="001A6DE6" w:rsidRPr="00D00786" w:rsidRDefault="001A6DE6" w:rsidP="00C424D6">
      <w:pPr>
        <w:jc w:val="center"/>
        <w:rPr>
          <w:rFonts w:ascii="Times New Roman" w:eastAsia="GungsuhChe" w:hAnsi="Times New Roman" w:cs="Times New Roman"/>
          <w:b/>
          <w:i/>
          <w:color w:val="548DD4" w:themeColor="text2" w:themeTint="99"/>
          <w:sz w:val="36"/>
          <w:szCs w:val="36"/>
        </w:rPr>
      </w:pPr>
      <w:r w:rsidRPr="00D00786">
        <w:rPr>
          <w:rFonts w:ascii="Times New Roman" w:eastAsia="GungsuhChe" w:hAnsi="Times New Roman" w:cs="Times New Roman"/>
          <w:b/>
          <w:i/>
          <w:color w:val="548DD4" w:themeColor="text2" w:themeTint="99"/>
          <w:sz w:val="36"/>
          <w:szCs w:val="36"/>
        </w:rPr>
        <w:t>EDUCAȚIE ANTREPRENORIALĂ</w:t>
      </w:r>
    </w:p>
    <w:p w:rsidR="00F05EBD" w:rsidRPr="00D00786" w:rsidRDefault="00F05EBD" w:rsidP="00F637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ro-RO" w:eastAsia="ro-RO" w:bidi="ar-SA"/>
        </w:rPr>
      </w:pPr>
      <w:r w:rsidRPr="00D00786">
        <w:rPr>
          <w:rFonts w:ascii="Arial" w:eastAsia="Times New Roman" w:hAnsi="Arial" w:cs="Arial"/>
          <w:color w:val="548DD4" w:themeColor="text2" w:themeTint="99"/>
          <w:sz w:val="24"/>
          <w:szCs w:val="24"/>
          <w:lang w:val="ro-RO" w:eastAsia="ro-RO" w:bidi="ar-SA"/>
        </w:rPr>
        <w:t xml:space="preserve">Motto: </w:t>
      </w:r>
      <w:r w:rsidR="00F637BE" w:rsidRPr="00D00786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ro-RO" w:eastAsia="ro-RO" w:bidi="ar-SA"/>
        </w:rPr>
        <w:t xml:space="preserve">"Alege o activitate care iti place si nu vei fi nevoit sa muncesti </w:t>
      </w:r>
    </w:p>
    <w:p w:rsidR="00F637BE" w:rsidRPr="00D00786" w:rsidRDefault="00F05EBD" w:rsidP="00F637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val="ro-RO" w:eastAsia="ro-RO" w:bidi="ar-SA"/>
        </w:rPr>
      </w:pPr>
      <w:r w:rsidRPr="00D00786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ro-RO" w:eastAsia="ro-RO" w:bidi="ar-SA"/>
        </w:rPr>
        <w:t xml:space="preserve">                                </w:t>
      </w:r>
      <w:r w:rsidR="00F637BE" w:rsidRPr="00D00786">
        <w:rPr>
          <w:rFonts w:ascii="Times New Roman" w:eastAsia="Times New Roman" w:hAnsi="Times New Roman" w:cs="Times New Roman"/>
          <w:i/>
          <w:color w:val="548DD4" w:themeColor="text2" w:themeTint="99"/>
          <w:sz w:val="24"/>
          <w:szCs w:val="24"/>
          <w:lang w:val="ro-RO" w:eastAsia="ro-RO" w:bidi="ar-SA"/>
        </w:rPr>
        <w:t>nicio zi in viata ta".</w:t>
      </w:r>
      <w:r w:rsidRPr="00D00786">
        <w:rPr>
          <w:rFonts w:ascii="Arial" w:eastAsia="Times New Roman" w:hAnsi="Arial" w:cs="Arial"/>
          <w:color w:val="548DD4" w:themeColor="text2" w:themeTint="99"/>
          <w:sz w:val="24"/>
          <w:szCs w:val="24"/>
          <w:lang w:val="ro-RO" w:eastAsia="ro-RO" w:bidi="ar-SA"/>
        </w:rPr>
        <w:t xml:space="preserve"> </w:t>
      </w:r>
      <w:r w:rsidRPr="00D00786">
        <w:rPr>
          <w:rFonts w:ascii="Arial" w:eastAsia="Times New Roman" w:hAnsi="Arial" w:cs="Arial"/>
          <w:i/>
          <w:color w:val="548DD4" w:themeColor="text2" w:themeTint="99"/>
          <w:sz w:val="24"/>
          <w:szCs w:val="24"/>
          <w:lang w:val="ro-RO" w:eastAsia="ro-RO" w:bidi="ar-SA"/>
        </w:rPr>
        <w:t>(</w:t>
      </w:r>
      <w:r w:rsidR="00F637BE" w:rsidRPr="00D00786">
        <w:rPr>
          <w:rFonts w:ascii="Arial" w:eastAsia="Times New Roman" w:hAnsi="Arial" w:cs="Arial"/>
          <w:i/>
          <w:iCs/>
          <w:color w:val="548DD4" w:themeColor="text2" w:themeTint="99"/>
          <w:sz w:val="24"/>
          <w:szCs w:val="24"/>
          <w:lang w:val="ro-RO" w:eastAsia="ro-RO" w:bidi="ar-SA"/>
        </w:rPr>
        <w:t>Confucius</w:t>
      </w:r>
      <w:r w:rsidRPr="00D00786">
        <w:rPr>
          <w:rFonts w:ascii="Arial" w:eastAsia="Times New Roman" w:hAnsi="Arial" w:cs="Arial"/>
          <w:i/>
          <w:iCs/>
          <w:color w:val="548DD4" w:themeColor="text2" w:themeTint="99"/>
          <w:sz w:val="24"/>
          <w:szCs w:val="24"/>
          <w:lang w:val="ro-RO" w:eastAsia="ro-RO" w:bidi="ar-SA"/>
        </w:rPr>
        <w:t>)</w:t>
      </w:r>
    </w:p>
    <w:p w:rsidR="00F637BE" w:rsidRDefault="00F637BE" w:rsidP="00C424D6">
      <w:pPr>
        <w:jc w:val="center"/>
        <w:rPr>
          <w:rFonts w:ascii="Times New Roman" w:eastAsia="GungsuhChe" w:hAnsi="Times New Roman" w:cs="Times New Roman"/>
          <w:b/>
          <w:i/>
          <w:sz w:val="40"/>
          <w:szCs w:val="40"/>
        </w:rPr>
      </w:pPr>
    </w:p>
    <w:p w:rsidR="00036276" w:rsidRDefault="00F05EBD" w:rsidP="00F05EBD">
      <w:pPr>
        <w:jc w:val="center"/>
        <w:rPr>
          <w:rFonts w:ascii="Times New Roman" w:eastAsia="GungsuhChe" w:hAnsi="Times New Roman" w:cs="Times New Roman"/>
          <w:b/>
          <w:i/>
          <w:sz w:val="40"/>
          <w:szCs w:val="40"/>
        </w:rPr>
      </w:pPr>
      <w:r>
        <w:rPr>
          <w:noProof/>
          <w:lang w:val="ro-RO" w:eastAsia="ro-RO" w:bidi="ar-SA"/>
        </w:rPr>
        <w:drawing>
          <wp:inline distT="0" distB="0" distL="0" distR="0">
            <wp:extent cx="3152468" cy="2171700"/>
            <wp:effectExtent l="19050" t="0" r="0" b="0"/>
            <wp:docPr id="7" name="Picture 4" descr="Image result for EDUCATIE ANTREPRENORI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DUCATIE ANTREPRENORIAL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468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54C" w:rsidRPr="004E554C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sz w:val="32"/>
          <w:szCs w:val="32"/>
        </w:rPr>
      </w:pPr>
      <w:r w:rsidRPr="004E554C">
        <w:rPr>
          <w:rFonts w:ascii="Times New Roman" w:eastAsia="GungsuhChe" w:hAnsi="Times New Roman" w:cs="Times New Roman"/>
          <w:sz w:val="32"/>
          <w:szCs w:val="32"/>
        </w:rPr>
        <w:t>Coordonator cerc:</w:t>
      </w:r>
    </w:p>
    <w:p w:rsidR="004E554C" w:rsidRPr="004E554C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sz w:val="32"/>
          <w:szCs w:val="32"/>
        </w:rPr>
      </w:pPr>
      <w:r w:rsidRPr="004E554C">
        <w:rPr>
          <w:rFonts w:ascii="Times New Roman" w:eastAsia="GungsuhChe" w:hAnsi="Times New Roman" w:cs="Times New Roman"/>
          <w:sz w:val="32"/>
          <w:szCs w:val="32"/>
        </w:rPr>
        <w:t>Inspector școlar activități extrașcolare,</w:t>
      </w:r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 xml:space="preserve">Prof. </w:t>
      </w:r>
      <w:proofErr w:type="spellStart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>dr</w:t>
      </w:r>
      <w:proofErr w:type="spellEnd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 xml:space="preserve">. Elena </w:t>
      </w:r>
      <w:proofErr w:type="spellStart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>Mosor</w:t>
      </w:r>
      <w:proofErr w:type="spellEnd"/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sz w:val="32"/>
          <w:szCs w:val="32"/>
          <w:lang w:val="fr-FR"/>
        </w:rPr>
      </w:pPr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sz w:val="32"/>
          <w:szCs w:val="32"/>
          <w:lang w:val="fr-FR"/>
        </w:rPr>
      </w:pP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Responsabil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cerc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metodic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:</w:t>
      </w:r>
      <w:proofErr w:type="gramEnd"/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 xml:space="preserve">Prof. </w:t>
      </w:r>
      <w:proofErr w:type="spellStart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>Mihaela</w:t>
      </w:r>
      <w:proofErr w:type="spellEnd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>Voiculescu</w:t>
      </w:r>
      <w:proofErr w:type="spellEnd"/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sz w:val="32"/>
          <w:szCs w:val="32"/>
          <w:lang w:val="fr-FR"/>
        </w:rPr>
      </w:pPr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sz w:val="32"/>
          <w:szCs w:val="32"/>
          <w:lang w:val="fr-FR"/>
        </w:rPr>
      </w:pP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Coordonator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pentru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programe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și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proiecte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 xml:space="preserve"> </w:t>
      </w:r>
      <w:proofErr w:type="spellStart"/>
      <w:proofErr w:type="gramStart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educative</w:t>
      </w:r>
      <w:proofErr w:type="spellEnd"/>
      <w:r w:rsidRPr="00A860F4">
        <w:rPr>
          <w:rFonts w:ascii="Times New Roman" w:eastAsia="GungsuhChe" w:hAnsi="Times New Roman" w:cs="Times New Roman"/>
          <w:sz w:val="32"/>
          <w:szCs w:val="32"/>
          <w:lang w:val="fr-FR"/>
        </w:rPr>
        <w:t>:</w:t>
      </w:r>
      <w:proofErr w:type="gramEnd"/>
    </w:p>
    <w:p w:rsidR="004E554C" w:rsidRPr="00A860F4" w:rsidRDefault="004E554C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 xml:space="preserve">Prof. Monica </w:t>
      </w:r>
      <w:proofErr w:type="spellStart"/>
      <w:r w:rsidRPr="00A860F4">
        <w:rPr>
          <w:rFonts w:ascii="Times New Roman" w:eastAsia="GungsuhChe" w:hAnsi="Times New Roman" w:cs="Times New Roman"/>
          <w:b/>
          <w:sz w:val="32"/>
          <w:szCs w:val="32"/>
          <w:lang w:val="fr-FR"/>
        </w:rPr>
        <w:t>Zamfir</w:t>
      </w:r>
      <w:proofErr w:type="spellEnd"/>
    </w:p>
    <w:p w:rsidR="00036276" w:rsidRPr="00A860F4" w:rsidRDefault="00036276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</w:p>
    <w:p w:rsidR="00036276" w:rsidRPr="00A860F4" w:rsidRDefault="00036276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</w:p>
    <w:p w:rsidR="00036276" w:rsidRPr="00A860F4" w:rsidRDefault="00036276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</w:p>
    <w:p w:rsidR="00036276" w:rsidRPr="00A860F4" w:rsidRDefault="00B31726" w:rsidP="004E554C">
      <w:pPr>
        <w:pStyle w:val="Frspaiere"/>
        <w:jc w:val="center"/>
        <w:rPr>
          <w:rFonts w:ascii="Arial Black" w:eastAsia="PMingLiU" w:hAnsi="Arial Black" w:cs="Times New Roman"/>
          <w:b/>
          <w:i/>
          <w:color w:val="548DD4" w:themeColor="text2" w:themeTint="99"/>
          <w:sz w:val="44"/>
          <w:szCs w:val="44"/>
          <w:lang w:val="fr-FR"/>
        </w:rPr>
      </w:pPr>
      <w:r w:rsidRPr="00A860F4">
        <w:rPr>
          <w:rFonts w:ascii="Arial Black" w:eastAsia="PMingLiU" w:hAnsi="Arial Black" w:cs="Times New Roman"/>
          <w:b/>
          <w:i/>
          <w:color w:val="548DD4" w:themeColor="text2" w:themeTint="99"/>
          <w:sz w:val="44"/>
          <w:szCs w:val="44"/>
          <w:lang w:val="fr-FR"/>
        </w:rPr>
        <w:t>PROGRAMUL ACTIVITĂȚII</w:t>
      </w:r>
    </w:p>
    <w:p w:rsidR="00B31726" w:rsidRPr="00A860F4" w:rsidRDefault="00B31726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</w:p>
    <w:p w:rsidR="00B31726" w:rsidRPr="00A860F4" w:rsidRDefault="00B31726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</w:p>
    <w:p w:rsidR="00B31726" w:rsidRPr="00A860F4" w:rsidRDefault="00B31726" w:rsidP="004E554C">
      <w:pPr>
        <w:pStyle w:val="Frspaiere"/>
        <w:jc w:val="center"/>
        <w:rPr>
          <w:rFonts w:ascii="Times New Roman" w:eastAsia="GungsuhChe" w:hAnsi="Times New Roman" w:cs="Times New Roman"/>
          <w:b/>
          <w:sz w:val="32"/>
          <w:szCs w:val="32"/>
          <w:lang w:val="fr-FR"/>
        </w:rPr>
      </w:pPr>
    </w:p>
    <w:p w:rsidR="00B31726" w:rsidRPr="00A860F4" w:rsidRDefault="00B31726" w:rsidP="00B31726">
      <w:pPr>
        <w:rPr>
          <w:rFonts w:ascii="Times New Roman" w:eastAsia="GungsuhChe" w:hAnsi="Times New Roman" w:cs="Times New Roman"/>
          <w:b/>
          <w:sz w:val="28"/>
          <w:szCs w:val="28"/>
          <w:lang w:val="fr-FR"/>
        </w:rPr>
      </w:pPr>
      <w:r w:rsidRPr="00A860F4">
        <w:rPr>
          <w:rFonts w:ascii="Times New Roman" w:eastAsia="GungsuhChe" w:hAnsi="Times New Roman" w:cs="Times New Roman"/>
          <w:b/>
          <w:sz w:val="28"/>
          <w:szCs w:val="28"/>
          <w:lang w:val="fr-FR"/>
        </w:rPr>
        <w:t xml:space="preserve">09.00-09.15 –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Primirea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participanților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;</w:t>
      </w:r>
      <w:proofErr w:type="gramEnd"/>
    </w:p>
    <w:p w:rsidR="00B31726" w:rsidRDefault="00B31726" w:rsidP="00B31726">
      <w:pPr>
        <w:rPr>
          <w:rFonts w:ascii="Times New Roman" w:eastAsia="GungsuhChe" w:hAnsi="Times New Roman" w:cs="Times New Roman"/>
          <w:sz w:val="28"/>
          <w:szCs w:val="28"/>
        </w:rPr>
      </w:pPr>
      <w:r w:rsidRPr="00A860F4">
        <w:rPr>
          <w:rFonts w:ascii="Times New Roman" w:eastAsia="GungsuhChe" w:hAnsi="Times New Roman" w:cs="Times New Roman"/>
          <w:b/>
          <w:sz w:val="28"/>
          <w:szCs w:val="28"/>
          <w:lang w:val="fr-FR"/>
        </w:rPr>
        <w:t xml:space="preserve">09.15-09.30 –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Cuvânt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deschidere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adresat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de prof.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Dulea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Mihaela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director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adjunct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al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Colegiului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Național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„Ion Luca Caragiale”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și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inspector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școlar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activități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extrașcolare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, prof.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dr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. </w:t>
      </w:r>
      <w:r w:rsidRPr="00B31726">
        <w:rPr>
          <w:rFonts w:ascii="Times New Roman" w:eastAsia="GungsuhChe" w:hAnsi="Times New Roman" w:cs="Times New Roman"/>
          <w:sz w:val="28"/>
          <w:szCs w:val="28"/>
        </w:rPr>
        <w:t xml:space="preserve">Elena </w:t>
      </w:r>
      <w:proofErr w:type="spellStart"/>
      <w:proofErr w:type="gramStart"/>
      <w:r w:rsidRPr="00B31726">
        <w:rPr>
          <w:rFonts w:ascii="Times New Roman" w:eastAsia="GungsuhChe" w:hAnsi="Times New Roman" w:cs="Times New Roman"/>
          <w:sz w:val="28"/>
          <w:szCs w:val="28"/>
        </w:rPr>
        <w:t>Mosor</w:t>
      </w:r>
      <w:proofErr w:type="spellEnd"/>
      <w:r w:rsidRPr="00B31726">
        <w:rPr>
          <w:rFonts w:ascii="Times New Roman" w:eastAsia="GungsuhChe" w:hAnsi="Times New Roman" w:cs="Times New Roman"/>
          <w:sz w:val="28"/>
          <w:szCs w:val="28"/>
        </w:rPr>
        <w:t>;</w:t>
      </w:r>
      <w:proofErr w:type="gramEnd"/>
    </w:p>
    <w:p w:rsidR="00B31726" w:rsidRDefault="00B31726" w:rsidP="00B31726">
      <w:pPr>
        <w:rPr>
          <w:rFonts w:ascii="Times New Roman" w:eastAsia="GungsuhChe" w:hAnsi="Times New Roman" w:cs="Times New Roman"/>
          <w:sz w:val="28"/>
          <w:szCs w:val="28"/>
        </w:rPr>
      </w:pPr>
      <w:r w:rsidRPr="00B31726">
        <w:rPr>
          <w:rFonts w:ascii="Times New Roman" w:eastAsia="GungsuhChe" w:hAnsi="Times New Roman" w:cs="Times New Roman"/>
          <w:b/>
          <w:sz w:val="28"/>
          <w:szCs w:val="28"/>
        </w:rPr>
        <w:t>09.30-09.45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 – Prezentarea activității Consiliului Școlar al elevilor – președinte, elev Ștefan Gaftonianu;</w:t>
      </w:r>
    </w:p>
    <w:p w:rsidR="00B31726" w:rsidRDefault="00B31726" w:rsidP="00B31726">
      <w:pPr>
        <w:rPr>
          <w:rFonts w:ascii="Times New Roman" w:eastAsia="GungsuhChe" w:hAnsi="Times New Roman" w:cs="Times New Roman"/>
          <w:sz w:val="28"/>
          <w:szCs w:val="28"/>
        </w:rPr>
      </w:pPr>
      <w:r w:rsidRPr="00A860F4">
        <w:rPr>
          <w:rFonts w:ascii="Times New Roman" w:eastAsia="GungsuhChe" w:hAnsi="Times New Roman" w:cs="Times New Roman"/>
          <w:b/>
          <w:sz w:val="28"/>
          <w:szCs w:val="28"/>
          <w:lang w:val="fr-FR"/>
        </w:rPr>
        <w:t>10.00-10.50</w:t>
      </w:r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Lecție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demonstrativă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la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clasa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a X-a </w:t>
      </w:r>
      <w:proofErr w:type="gram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E:</w:t>
      </w:r>
      <w:proofErr w:type="gram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: </w:t>
      </w:r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„A fi </w:t>
      </w:r>
      <w:proofErr w:type="spellStart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sau</w:t>
      </w:r>
      <w:proofErr w:type="spellEnd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a</w:t>
      </w:r>
      <w:proofErr w:type="spellEnd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nu fi... </w:t>
      </w:r>
      <w:proofErr w:type="spellStart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influențat</w:t>
      </w:r>
      <w:proofErr w:type="spellEnd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de </w:t>
      </w:r>
      <w:proofErr w:type="spellStart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publicitate</w:t>
      </w:r>
      <w:proofErr w:type="spellEnd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?!” </w:t>
      </w:r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eastAsia="GungsuhChe" w:hAnsi="Times New Roman" w:cs="Times New Roman"/>
          <w:sz w:val="28"/>
          <w:szCs w:val="28"/>
        </w:rPr>
        <w:t xml:space="preserve">– prof. dirig. </w:t>
      </w:r>
      <w:proofErr w:type="spellStart"/>
      <w:r>
        <w:rPr>
          <w:rFonts w:ascii="Times New Roman" w:eastAsia="GungsuhChe" w:hAnsi="Times New Roman" w:cs="Times New Roman"/>
          <w:sz w:val="28"/>
          <w:szCs w:val="28"/>
        </w:rPr>
        <w:t>Cismaru</w:t>
      </w:r>
      <w:proofErr w:type="spellEnd"/>
      <w:r>
        <w:rPr>
          <w:rFonts w:ascii="Times New Roman" w:eastAsia="GungsuhChe" w:hAnsi="Times New Roman" w:cs="Times New Roman"/>
          <w:sz w:val="28"/>
          <w:szCs w:val="28"/>
        </w:rPr>
        <w:t xml:space="preserve"> Daniela</w:t>
      </w:r>
      <w:r w:rsidR="00BB191B">
        <w:rPr>
          <w:rFonts w:ascii="Times New Roman" w:eastAsia="GungsuhChe" w:hAnsi="Times New Roman" w:cs="Times New Roman"/>
          <w:sz w:val="28"/>
          <w:szCs w:val="28"/>
        </w:rPr>
        <w:t>;</w:t>
      </w:r>
    </w:p>
    <w:p w:rsidR="00BB191B" w:rsidRPr="00A860F4" w:rsidRDefault="00BB191B" w:rsidP="00B31726">
      <w:pPr>
        <w:rPr>
          <w:rFonts w:ascii="Times New Roman" w:eastAsia="GungsuhChe" w:hAnsi="Times New Roman" w:cs="Times New Roman"/>
          <w:b/>
          <w:i/>
          <w:sz w:val="28"/>
          <w:szCs w:val="28"/>
          <w:lang w:val="fr-FR"/>
        </w:rPr>
      </w:pPr>
      <w:r w:rsidRPr="00A860F4">
        <w:rPr>
          <w:rFonts w:ascii="Times New Roman" w:eastAsia="GungsuhChe" w:hAnsi="Times New Roman" w:cs="Times New Roman"/>
          <w:b/>
          <w:sz w:val="28"/>
          <w:szCs w:val="28"/>
          <w:lang w:val="fr-FR"/>
        </w:rPr>
        <w:t xml:space="preserve">10.50-11.00 </w:t>
      </w:r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–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Vernisajul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expoziției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icoane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pe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sticla</w:t>
      </w:r>
      <w:proofErr w:type="spell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:</w:t>
      </w:r>
      <w:proofErr w:type="gramEnd"/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</w:t>
      </w:r>
      <w:r w:rsidRPr="00A860F4">
        <w:rPr>
          <w:rFonts w:ascii="Times New Roman" w:eastAsia="GungsuhChe" w:hAnsi="Times New Roman" w:cs="Times New Roman"/>
          <w:b/>
          <w:i/>
          <w:sz w:val="28"/>
          <w:szCs w:val="28"/>
          <w:lang w:val="fr-FR"/>
        </w:rPr>
        <w:t>”</w:t>
      </w:r>
      <w:proofErr w:type="spellStart"/>
      <w:r w:rsidRPr="00A860F4">
        <w:rPr>
          <w:rFonts w:ascii="Times New Roman" w:eastAsia="GungsuhChe" w:hAnsi="Times New Roman" w:cs="Times New Roman"/>
          <w:b/>
          <w:i/>
          <w:sz w:val="28"/>
          <w:szCs w:val="28"/>
          <w:lang w:val="fr-FR"/>
        </w:rPr>
        <w:t>Îngeri</w:t>
      </w:r>
      <w:proofErr w:type="spellEnd"/>
      <w:r w:rsidRPr="00A860F4">
        <w:rPr>
          <w:rFonts w:ascii="Times New Roman" w:eastAsia="GungsuhChe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eastAsia="GungsuhChe" w:hAnsi="Times New Roman" w:cs="Times New Roman"/>
          <w:b/>
          <w:i/>
          <w:sz w:val="28"/>
          <w:szCs w:val="28"/>
          <w:lang w:val="fr-FR"/>
        </w:rPr>
        <w:t>pictând</w:t>
      </w:r>
      <w:proofErr w:type="spellEnd"/>
      <w:r w:rsidRPr="00A860F4">
        <w:rPr>
          <w:rFonts w:ascii="Times New Roman" w:eastAsia="GungsuhChe" w:hAnsi="Times New Roman" w:cs="Times New Roman"/>
          <w:b/>
          <w:i/>
          <w:sz w:val="28"/>
          <w:szCs w:val="28"/>
          <w:lang w:val="fr-FR"/>
        </w:rPr>
        <w:t>”</w:t>
      </w:r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>;</w:t>
      </w:r>
    </w:p>
    <w:p w:rsidR="00B31726" w:rsidRPr="00A860F4" w:rsidRDefault="00B31726" w:rsidP="00B31726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A860F4">
        <w:rPr>
          <w:rFonts w:ascii="Times New Roman" w:eastAsia="GungsuhChe" w:hAnsi="Times New Roman" w:cs="Times New Roman"/>
          <w:b/>
          <w:sz w:val="28"/>
          <w:szCs w:val="28"/>
          <w:lang w:val="fr-FR"/>
        </w:rPr>
        <w:t>11.00-11.30</w:t>
      </w:r>
      <w:r w:rsidRPr="00A860F4">
        <w:rPr>
          <w:rFonts w:ascii="Times New Roman" w:eastAsia="GungsuhChe" w:hAnsi="Times New Roman" w:cs="Times New Roman"/>
          <w:sz w:val="28"/>
          <w:szCs w:val="28"/>
          <w:lang w:val="fr-FR"/>
        </w:rPr>
        <w:t xml:space="preserve"> -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Concurs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proofErr w:type="gramStart"/>
      <w:r w:rsidRPr="00A860F4">
        <w:rPr>
          <w:rFonts w:ascii="Times New Roman" w:hAnsi="Times New Roman" w:cs="Times New Roman"/>
          <w:sz w:val="28"/>
          <w:szCs w:val="28"/>
          <w:lang w:val="fr-FR"/>
        </w:rPr>
        <w:t>interactiv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 -</w:t>
      </w:r>
      <w:proofErr w:type="gram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Centenarul</w:t>
      </w:r>
      <w:proofErr w:type="spellEnd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României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Pr="00A860F4">
        <w:rPr>
          <w:rFonts w:ascii="Times New Roman" w:hAnsi="Times New Roman" w:cs="Times New Roman"/>
          <w:b/>
          <w:i/>
          <w:sz w:val="28"/>
          <w:szCs w:val="28"/>
          <w:lang w:val="fr-FR"/>
        </w:rPr>
        <w:t>Mari</w:t>
      </w:r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–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clasa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a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XII-a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,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coordonați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de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dna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prof.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Crăcănel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Doina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și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dl prof.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Ioniță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proofErr w:type="spellStart"/>
      <w:r w:rsidRPr="00A860F4">
        <w:rPr>
          <w:rFonts w:ascii="Times New Roman" w:hAnsi="Times New Roman" w:cs="Times New Roman"/>
          <w:sz w:val="28"/>
          <w:szCs w:val="28"/>
          <w:lang w:val="fr-FR"/>
        </w:rPr>
        <w:t>Grigore</w:t>
      </w:r>
      <w:proofErr w:type="spellEnd"/>
      <w:r w:rsidRPr="00A860F4">
        <w:rPr>
          <w:rFonts w:ascii="Times New Roman" w:hAnsi="Times New Roman" w:cs="Times New Roman"/>
          <w:sz w:val="28"/>
          <w:szCs w:val="28"/>
          <w:lang w:val="fr-FR"/>
        </w:rPr>
        <w:t>;</w:t>
      </w:r>
    </w:p>
    <w:p w:rsidR="00B31726" w:rsidRDefault="00B31726" w:rsidP="00B317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11.30-</w:t>
      </w:r>
      <w:r w:rsidRPr="00B31726">
        <w:rPr>
          <w:rFonts w:ascii="Times New Roman" w:hAnsi="Times New Roman" w:cs="Times New Roman"/>
          <w:b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Discuții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1726" w:rsidRPr="00B31726" w:rsidRDefault="00B31726" w:rsidP="00B31726">
      <w:pPr>
        <w:rPr>
          <w:rFonts w:ascii="Times New Roman" w:eastAsia="GungsuhChe" w:hAnsi="Times New Roman" w:cs="Times New Roman"/>
          <w:sz w:val="28"/>
          <w:szCs w:val="28"/>
        </w:rPr>
      </w:pPr>
    </w:p>
    <w:p w:rsidR="004E554C" w:rsidRPr="001A6DE6" w:rsidRDefault="004E554C" w:rsidP="0064572B">
      <w:pPr>
        <w:rPr>
          <w:rFonts w:ascii="Times New Roman" w:eastAsia="GungsuhChe" w:hAnsi="Times New Roman" w:cs="Times New Roman"/>
          <w:b/>
          <w:i/>
          <w:sz w:val="40"/>
          <w:szCs w:val="40"/>
        </w:rPr>
      </w:pPr>
    </w:p>
    <w:sectPr w:rsidR="004E554C" w:rsidRPr="001A6DE6" w:rsidSect="00C424D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24D6"/>
    <w:rsid w:val="00036276"/>
    <w:rsid w:val="00127754"/>
    <w:rsid w:val="001A6DE6"/>
    <w:rsid w:val="001C6942"/>
    <w:rsid w:val="003B012F"/>
    <w:rsid w:val="004E554C"/>
    <w:rsid w:val="0064572B"/>
    <w:rsid w:val="00A860F4"/>
    <w:rsid w:val="00B31726"/>
    <w:rsid w:val="00BB191B"/>
    <w:rsid w:val="00C424D6"/>
    <w:rsid w:val="00D00786"/>
    <w:rsid w:val="00F05EBD"/>
    <w:rsid w:val="00F6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D61B"/>
  <w15:docId w15:val="{12A43A7F-CF8C-4394-B9EC-C94355CF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72B"/>
  </w:style>
  <w:style w:type="paragraph" w:styleId="Titlu1">
    <w:name w:val="heading 1"/>
    <w:basedOn w:val="Normal"/>
    <w:next w:val="Normal"/>
    <w:link w:val="Titlu1Caracter"/>
    <w:uiPriority w:val="9"/>
    <w:qFormat/>
    <w:rsid w:val="006457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6457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6457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6457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6457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6457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6457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6457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6457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12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27754"/>
    <w:rPr>
      <w:rFonts w:ascii="Tahoma" w:hAnsi="Tahoma" w:cs="Tahoma"/>
      <w:sz w:val="16"/>
      <w:szCs w:val="16"/>
    </w:rPr>
  </w:style>
  <w:style w:type="paragraph" w:styleId="Frspaiere">
    <w:name w:val="No Spacing"/>
    <w:basedOn w:val="Normal"/>
    <w:uiPriority w:val="1"/>
    <w:qFormat/>
    <w:rsid w:val="0064572B"/>
    <w:pPr>
      <w:spacing w:after="0" w:line="240" w:lineRule="auto"/>
    </w:pPr>
  </w:style>
  <w:style w:type="character" w:customStyle="1" w:styleId="Titlu1Caracter">
    <w:name w:val="Titlu 1 Caracter"/>
    <w:basedOn w:val="Fontdeparagrafimplicit"/>
    <w:link w:val="Titlu1"/>
    <w:uiPriority w:val="9"/>
    <w:rsid w:val="006457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6457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lu3Caracter">
    <w:name w:val="Titlu 3 Caracter"/>
    <w:basedOn w:val="Fontdeparagrafimplicit"/>
    <w:link w:val="Titlu3"/>
    <w:uiPriority w:val="9"/>
    <w:rsid w:val="0064572B"/>
    <w:rPr>
      <w:rFonts w:asciiTheme="majorHAnsi" w:eastAsiaTheme="majorEastAsia" w:hAnsiTheme="majorHAnsi" w:cstheme="majorBidi"/>
      <w:b/>
      <w:bCs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6457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6457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6457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64572B"/>
    <w:rPr>
      <w:rFonts w:asciiTheme="majorHAnsi" w:eastAsiaTheme="majorEastAsia" w:hAnsiTheme="majorHAnsi" w:cstheme="majorBidi"/>
      <w:i/>
      <w:iCs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64572B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6457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u">
    <w:name w:val="Title"/>
    <w:basedOn w:val="Normal"/>
    <w:next w:val="Normal"/>
    <w:link w:val="TitluCaracter"/>
    <w:uiPriority w:val="10"/>
    <w:qFormat/>
    <w:rsid w:val="006457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uCaracter">
    <w:name w:val="Titlu Caracter"/>
    <w:basedOn w:val="Fontdeparagrafimplicit"/>
    <w:link w:val="Titlu"/>
    <w:uiPriority w:val="10"/>
    <w:rsid w:val="006457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6457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6457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Robust">
    <w:name w:val="Strong"/>
    <w:uiPriority w:val="22"/>
    <w:qFormat/>
    <w:rsid w:val="0064572B"/>
    <w:rPr>
      <w:b/>
      <w:bCs/>
    </w:rPr>
  </w:style>
  <w:style w:type="character" w:styleId="Accentuat">
    <w:name w:val="Emphasis"/>
    <w:uiPriority w:val="20"/>
    <w:qFormat/>
    <w:rsid w:val="006457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f">
    <w:name w:val="List Paragraph"/>
    <w:basedOn w:val="Normal"/>
    <w:uiPriority w:val="34"/>
    <w:qFormat/>
    <w:rsid w:val="0064572B"/>
    <w:pPr>
      <w:ind w:left="720"/>
      <w:contextualSpacing/>
    </w:pPr>
  </w:style>
  <w:style w:type="paragraph" w:styleId="Citat">
    <w:name w:val="Quote"/>
    <w:basedOn w:val="Normal"/>
    <w:next w:val="Normal"/>
    <w:link w:val="CitatCaracter"/>
    <w:uiPriority w:val="29"/>
    <w:qFormat/>
    <w:rsid w:val="0064572B"/>
    <w:pPr>
      <w:spacing w:before="200" w:after="0"/>
      <w:ind w:left="360" w:right="360"/>
    </w:pPr>
    <w:rPr>
      <w:i/>
      <w:iCs/>
    </w:rPr>
  </w:style>
  <w:style w:type="character" w:customStyle="1" w:styleId="CitatCaracter">
    <w:name w:val="Citat Caracter"/>
    <w:basedOn w:val="Fontdeparagrafimplicit"/>
    <w:link w:val="Citat"/>
    <w:uiPriority w:val="29"/>
    <w:rsid w:val="0064572B"/>
    <w:rPr>
      <w:i/>
      <w:iCs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6457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64572B"/>
    <w:rPr>
      <w:b/>
      <w:bCs/>
      <w:i/>
      <w:iCs/>
    </w:rPr>
  </w:style>
  <w:style w:type="character" w:styleId="Accentuaresubtil">
    <w:name w:val="Subtle Emphasis"/>
    <w:uiPriority w:val="19"/>
    <w:qFormat/>
    <w:rsid w:val="0064572B"/>
    <w:rPr>
      <w:i/>
      <w:iCs/>
    </w:rPr>
  </w:style>
  <w:style w:type="character" w:styleId="Accentuareintens">
    <w:name w:val="Intense Emphasis"/>
    <w:uiPriority w:val="21"/>
    <w:qFormat/>
    <w:rsid w:val="0064572B"/>
    <w:rPr>
      <w:b/>
      <w:bCs/>
    </w:rPr>
  </w:style>
  <w:style w:type="character" w:styleId="Referiresubtil">
    <w:name w:val="Subtle Reference"/>
    <w:uiPriority w:val="31"/>
    <w:qFormat/>
    <w:rsid w:val="0064572B"/>
    <w:rPr>
      <w:smallCaps/>
    </w:rPr>
  </w:style>
  <w:style w:type="character" w:styleId="Referireintens">
    <w:name w:val="Intense Reference"/>
    <w:uiPriority w:val="32"/>
    <w:qFormat/>
    <w:rsid w:val="0064572B"/>
    <w:rPr>
      <w:smallCaps/>
      <w:spacing w:val="5"/>
      <w:u w:val="single"/>
    </w:rPr>
  </w:style>
  <w:style w:type="character" w:styleId="Titlulcrii">
    <w:name w:val="Book Title"/>
    <w:uiPriority w:val="33"/>
    <w:qFormat/>
    <w:rsid w:val="0064572B"/>
    <w:rPr>
      <w:i/>
      <w:iCs/>
      <w:smallCaps/>
      <w:spacing w:val="5"/>
    </w:rPr>
  </w:style>
  <w:style w:type="paragraph" w:styleId="Titlucuprins">
    <w:name w:val="TOC Heading"/>
    <w:basedOn w:val="Titlu1"/>
    <w:next w:val="Normal"/>
    <w:uiPriority w:val="39"/>
    <w:semiHidden/>
    <w:unhideWhenUsed/>
    <w:qFormat/>
    <w:rsid w:val="0064572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9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cncaragialemoreni.ro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liccaram2000@yaho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242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Alexandra Marinescu</cp:lastModifiedBy>
  <cp:revision>11</cp:revision>
  <dcterms:created xsi:type="dcterms:W3CDTF">2018-05-08T11:54:00Z</dcterms:created>
  <dcterms:modified xsi:type="dcterms:W3CDTF">2018-05-13T13:37:00Z</dcterms:modified>
</cp:coreProperties>
</file>