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5D" w:rsidRDefault="00603AB2" w:rsidP="00603AB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C68E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Colegiul Național ”Ion Luca Caragiale” Moreni  va premia  elevii care s-au evidențiat prin rezultate deosebite obținute la olimpiadele </w:t>
      </w:r>
      <w:r w:rsidR="009E7EE5">
        <w:rPr>
          <w:rFonts w:ascii="Times New Roman" w:hAnsi="Times New Roman" w:cs="Times New Roman"/>
          <w:sz w:val="24"/>
          <w:szCs w:val="24"/>
          <w:lang w:val="ro-RO"/>
        </w:rPr>
        <w:t xml:space="preserve">județene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9E7EE5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ro-RO"/>
        </w:rPr>
        <w:t>concursurile naționale desfășurate în anul școlar 2019-2020. Nu au fost uitați șefii de promoție și eleva care a obținut cea mai mare notă la examenul de bacalaureat, sesiunea iulie 2020.</w:t>
      </w:r>
      <w:r w:rsidR="009E7EE5">
        <w:rPr>
          <w:rFonts w:ascii="Times New Roman" w:hAnsi="Times New Roman" w:cs="Times New Roman"/>
          <w:sz w:val="24"/>
          <w:szCs w:val="24"/>
          <w:lang w:val="ro-RO"/>
        </w:rPr>
        <w:t xml:space="preserve"> Data de acordare a acestor burse va fi anunțată săptămâna aceasta.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27"/>
        <w:gridCol w:w="2729"/>
        <w:gridCol w:w="1288"/>
        <w:gridCol w:w="2035"/>
        <w:gridCol w:w="1971"/>
      </w:tblGrid>
      <w:tr w:rsidR="002D72A5" w:rsidTr="00603AB2">
        <w:tc>
          <w:tcPr>
            <w:tcW w:w="846" w:type="dxa"/>
          </w:tcPr>
          <w:p w:rsidR="00603AB2" w:rsidRPr="00603AB2" w:rsidRDefault="002D72A5" w:rsidP="00603AB2">
            <w:pPr>
              <w:spacing w:line="360" w:lineRule="auto"/>
              <w:ind w:right="77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="00603A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894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Nume/ prenume elev</w:t>
            </w:r>
          </w:p>
        </w:tc>
        <w:tc>
          <w:tcPr>
            <w:tcW w:w="1358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127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Rezultat </w:t>
            </w:r>
          </w:p>
        </w:tc>
        <w:tc>
          <w:tcPr>
            <w:tcW w:w="2125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Sumă 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Runceanu</w:t>
            </w:r>
            <w:proofErr w:type="spellEnd"/>
            <w:r w:rsidR="00B17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Ștefania Daria</w:t>
            </w:r>
          </w:p>
        </w:tc>
        <w:tc>
          <w:tcPr>
            <w:tcW w:w="1358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 A</w:t>
            </w:r>
          </w:p>
        </w:tc>
        <w:tc>
          <w:tcPr>
            <w:tcW w:w="2127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promoție</w:t>
            </w:r>
          </w:p>
          <w:p w:rsidR="009E7EE5" w:rsidRDefault="009E7EE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Profil real </w:t>
            </w:r>
          </w:p>
        </w:tc>
        <w:tc>
          <w:tcPr>
            <w:tcW w:w="2125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Lannert</w:t>
            </w:r>
            <w:proofErr w:type="spellEnd"/>
            <w:r w:rsidR="00B17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N.M.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Andrei Teodor</w:t>
            </w:r>
          </w:p>
        </w:tc>
        <w:tc>
          <w:tcPr>
            <w:tcW w:w="1358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aXII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 E</w:t>
            </w:r>
          </w:p>
        </w:tc>
        <w:tc>
          <w:tcPr>
            <w:tcW w:w="2127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promoție</w:t>
            </w:r>
          </w:p>
          <w:p w:rsidR="009E7EE5" w:rsidRDefault="009E7EE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Profil uman</w:t>
            </w:r>
          </w:p>
        </w:tc>
        <w:tc>
          <w:tcPr>
            <w:tcW w:w="2125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Panait </w:t>
            </w:r>
            <w:r w:rsidR="00B17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17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Nicoleta</w:t>
            </w:r>
          </w:p>
        </w:tc>
        <w:tc>
          <w:tcPr>
            <w:tcW w:w="1358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XII-a A</w:t>
            </w:r>
          </w:p>
        </w:tc>
        <w:tc>
          <w:tcPr>
            <w:tcW w:w="2127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 mai mare medie bacalaureat</w:t>
            </w:r>
          </w:p>
        </w:tc>
        <w:tc>
          <w:tcPr>
            <w:tcW w:w="2125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Bratu </w:t>
            </w:r>
            <w:r w:rsidR="00EC4D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Patricia Iulia</w:t>
            </w:r>
          </w:p>
        </w:tc>
        <w:tc>
          <w:tcPr>
            <w:tcW w:w="1358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2127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I, Olimpiada județeană de fizică</w:t>
            </w:r>
          </w:p>
          <w:p w:rsidR="002D72A5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Calificare națională</w:t>
            </w:r>
          </w:p>
        </w:tc>
        <w:tc>
          <w:tcPr>
            <w:tcW w:w="2125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Spiridon M.Z. Teodora</w:t>
            </w:r>
          </w:p>
        </w:tc>
        <w:tc>
          <w:tcPr>
            <w:tcW w:w="1358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V-a </w:t>
            </w:r>
          </w:p>
        </w:tc>
        <w:tc>
          <w:tcPr>
            <w:tcW w:w="2127" w:type="dxa"/>
          </w:tcPr>
          <w:p w:rsidR="00603AB2" w:rsidRDefault="002D72A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I, olimpiada județeană de șah, calificare națională</w:t>
            </w:r>
          </w:p>
        </w:tc>
        <w:tc>
          <w:tcPr>
            <w:tcW w:w="2125" w:type="dxa"/>
          </w:tcPr>
          <w:p w:rsidR="00603AB2" w:rsidRDefault="00EC4DB8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Caravencea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I.M. Eliana Ștefania</w:t>
            </w:r>
          </w:p>
        </w:tc>
        <w:tc>
          <w:tcPr>
            <w:tcW w:w="1358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VI-a </w:t>
            </w:r>
          </w:p>
        </w:tc>
        <w:tc>
          <w:tcPr>
            <w:tcW w:w="2127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 II-lea</w:t>
            </w:r>
          </w:p>
          <w:p w:rsidR="00B17B7A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limba engleză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Cismaru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M. Mircea Mihai</w:t>
            </w:r>
          </w:p>
        </w:tc>
        <w:tc>
          <w:tcPr>
            <w:tcW w:w="1358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2127" w:type="dxa"/>
          </w:tcPr>
          <w:p w:rsidR="00B17B7A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 II-lea</w:t>
            </w:r>
          </w:p>
          <w:p w:rsidR="00603AB2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Olimpiada județeană de limba engleză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D. Răzvan Ștefan</w:t>
            </w:r>
          </w:p>
        </w:tc>
        <w:tc>
          <w:tcPr>
            <w:tcW w:w="1358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IX-a A </w:t>
            </w:r>
          </w:p>
        </w:tc>
        <w:tc>
          <w:tcPr>
            <w:tcW w:w="2127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III-lea</w:t>
            </w:r>
          </w:p>
          <w:p w:rsidR="00B17B7A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fizică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Manole DȘ Medeea Maria</w:t>
            </w:r>
          </w:p>
        </w:tc>
        <w:tc>
          <w:tcPr>
            <w:tcW w:w="1358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2127" w:type="dxa"/>
          </w:tcPr>
          <w:p w:rsidR="00B17B7A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III-lea</w:t>
            </w:r>
          </w:p>
          <w:p w:rsidR="00603AB2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Olimpiada județeană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engleză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 M. Alexandra Viviana</w:t>
            </w:r>
          </w:p>
        </w:tc>
        <w:tc>
          <w:tcPr>
            <w:tcW w:w="1358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F</w:t>
            </w:r>
          </w:p>
        </w:tc>
        <w:tc>
          <w:tcPr>
            <w:tcW w:w="2127" w:type="dxa"/>
          </w:tcPr>
          <w:p w:rsidR="00B17B7A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III-lea</w:t>
            </w:r>
          </w:p>
          <w:p w:rsidR="00603AB2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limba engleză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 MM Vlad Ionuț</w:t>
            </w:r>
          </w:p>
        </w:tc>
        <w:tc>
          <w:tcPr>
            <w:tcW w:w="1358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2127" w:type="dxa"/>
          </w:tcPr>
          <w:p w:rsidR="00B17B7A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III-lea</w:t>
            </w:r>
          </w:p>
          <w:p w:rsidR="00603AB2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limba engleză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Mihail R. Alex Georgian </w:t>
            </w:r>
          </w:p>
        </w:tc>
        <w:tc>
          <w:tcPr>
            <w:tcW w:w="1358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B17B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XI-a E</w:t>
            </w:r>
          </w:p>
        </w:tc>
        <w:tc>
          <w:tcPr>
            <w:tcW w:w="2127" w:type="dxa"/>
          </w:tcPr>
          <w:p w:rsidR="00B17B7A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al III-lea</w:t>
            </w:r>
          </w:p>
          <w:p w:rsidR="00603AB2" w:rsidRDefault="00B17B7A" w:rsidP="00B17B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limba engleză</w:t>
            </w:r>
          </w:p>
        </w:tc>
        <w:tc>
          <w:tcPr>
            <w:tcW w:w="2125" w:type="dxa"/>
          </w:tcPr>
          <w:p w:rsidR="00603AB2" w:rsidRDefault="00B17B7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Florea I.D. Ana </w:t>
            </w:r>
          </w:p>
        </w:tc>
        <w:tc>
          <w:tcPr>
            <w:tcW w:w="1358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</w:p>
        </w:tc>
        <w:tc>
          <w:tcPr>
            <w:tcW w:w="2127" w:type="dxa"/>
          </w:tcPr>
          <w:p w:rsidR="00370CFA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  <w:p w:rsidR="00370CFA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limba engleză</w:t>
            </w:r>
          </w:p>
        </w:tc>
        <w:tc>
          <w:tcPr>
            <w:tcW w:w="2125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Rotaru D. Bianca </w:t>
            </w:r>
          </w:p>
        </w:tc>
        <w:tc>
          <w:tcPr>
            <w:tcW w:w="1358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VI-a </w:t>
            </w:r>
          </w:p>
        </w:tc>
        <w:tc>
          <w:tcPr>
            <w:tcW w:w="2127" w:type="dxa"/>
          </w:tcPr>
          <w:p w:rsidR="00370CFA" w:rsidRPr="00370CFA" w:rsidRDefault="00370CFA" w:rsidP="00370C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0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Mențiune</w:t>
            </w:r>
          </w:p>
          <w:p w:rsidR="00603AB2" w:rsidRDefault="00370CFA" w:rsidP="00370C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0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Olimpiada județeană de limba engleză</w:t>
            </w:r>
          </w:p>
        </w:tc>
        <w:tc>
          <w:tcPr>
            <w:tcW w:w="2125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Cismaru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M. Mircea Mihai</w:t>
            </w:r>
          </w:p>
        </w:tc>
        <w:tc>
          <w:tcPr>
            <w:tcW w:w="1358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VI-a </w:t>
            </w:r>
          </w:p>
        </w:tc>
        <w:tc>
          <w:tcPr>
            <w:tcW w:w="2127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2125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Dulea A. Maria Alexandra</w:t>
            </w:r>
          </w:p>
        </w:tc>
        <w:tc>
          <w:tcPr>
            <w:tcW w:w="1358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VI-a</w:t>
            </w:r>
          </w:p>
        </w:tc>
        <w:tc>
          <w:tcPr>
            <w:tcW w:w="2127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2125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P. Lotus Cezara</w:t>
            </w:r>
          </w:p>
        </w:tc>
        <w:tc>
          <w:tcPr>
            <w:tcW w:w="1358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VI-a </w:t>
            </w:r>
          </w:p>
        </w:tc>
        <w:tc>
          <w:tcPr>
            <w:tcW w:w="2127" w:type="dxa"/>
          </w:tcPr>
          <w:p w:rsidR="00603AB2" w:rsidRDefault="00370CFA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2125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 C. Gabriel Horia</w:t>
            </w:r>
          </w:p>
        </w:tc>
        <w:tc>
          <w:tcPr>
            <w:tcW w:w="1358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VI-a </w:t>
            </w:r>
          </w:p>
        </w:tc>
        <w:tc>
          <w:tcPr>
            <w:tcW w:w="2127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2125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70C06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0C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Rădoi Ș. Alexandra</w:t>
            </w:r>
          </w:p>
        </w:tc>
        <w:tc>
          <w:tcPr>
            <w:tcW w:w="1358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B70C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 A</w:t>
            </w:r>
          </w:p>
        </w:tc>
        <w:tc>
          <w:tcPr>
            <w:tcW w:w="2127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2125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9E7EE5">
        <w:trPr>
          <w:trHeight w:val="348"/>
        </w:trPr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B70C06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Bratu F. Patricia Iulia</w:t>
            </w:r>
          </w:p>
        </w:tc>
        <w:tc>
          <w:tcPr>
            <w:tcW w:w="1358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B70C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</w:t>
            </w:r>
            <w:r w:rsidR="00B70C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70C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7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Concursul PHI </w:t>
            </w:r>
          </w:p>
        </w:tc>
        <w:tc>
          <w:tcPr>
            <w:tcW w:w="2125" w:type="dxa"/>
          </w:tcPr>
          <w:p w:rsidR="009E7EE5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9E7EE5" w:rsidTr="00603AB2">
        <w:trPr>
          <w:trHeight w:val="468"/>
        </w:trPr>
        <w:tc>
          <w:tcPr>
            <w:tcW w:w="846" w:type="dxa"/>
          </w:tcPr>
          <w:p w:rsidR="009E7EE5" w:rsidRPr="002D72A5" w:rsidRDefault="009E7EE5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9E7EE5" w:rsidRDefault="009E7EE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D. Răzvan Ștefan</w:t>
            </w:r>
          </w:p>
        </w:tc>
        <w:tc>
          <w:tcPr>
            <w:tcW w:w="1358" w:type="dxa"/>
          </w:tcPr>
          <w:p w:rsidR="009E7EE5" w:rsidRDefault="009E7EE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IX-a A</w:t>
            </w:r>
          </w:p>
        </w:tc>
        <w:tc>
          <w:tcPr>
            <w:tcW w:w="2127" w:type="dxa"/>
          </w:tcPr>
          <w:p w:rsidR="009E7EE5" w:rsidRDefault="009E7EE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PHI</w:t>
            </w:r>
          </w:p>
        </w:tc>
        <w:tc>
          <w:tcPr>
            <w:tcW w:w="2125" w:type="dxa"/>
          </w:tcPr>
          <w:p w:rsidR="009E7EE5" w:rsidRDefault="009E7EE5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2D72A5" w:rsidTr="00603AB2"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Dincă C. Gabriela </w:t>
            </w:r>
          </w:p>
        </w:tc>
        <w:tc>
          <w:tcPr>
            <w:tcW w:w="1358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X-a E</w:t>
            </w:r>
          </w:p>
        </w:tc>
        <w:tc>
          <w:tcPr>
            <w:tcW w:w="2127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out”</w:t>
            </w:r>
          </w:p>
          <w:p w:rsidR="00741E8D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Premiul I</w:t>
            </w:r>
          </w:p>
        </w:tc>
        <w:tc>
          <w:tcPr>
            <w:tcW w:w="2125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 lei</w:t>
            </w:r>
          </w:p>
        </w:tc>
      </w:tr>
      <w:tr w:rsidR="002D72A5" w:rsidTr="00741E8D">
        <w:trPr>
          <w:trHeight w:val="1464"/>
        </w:trPr>
        <w:tc>
          <w:tcPr>
            <w:tcW w:w="846" w:type="dxa"/>
          </w:tcPr>
          <w:p w:rsidR="00603AB2" w:rsidRPr="002D72A5" w:rsidRDefault="00603AB2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Tocan C. Andrei Antoni</w:t>
            </w:r>
            <w:r w:rsidR="00B70C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bookmarkStart w:id="0" w:name="_GoBack"/>
            <w:bookmarkEnd w:id="0"/>
          </w:p>
        </w:tc>
        <w:tc>
          <w:tcPr>
            <w:tcW w:w="1358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X-a E</w:t>
            </w:r>
          </w:p>
        </w:tc>
        <w:tc>
          <w:tcPr>
            <w:tcW w:w="2127" w:type="dxa"/>
          </w:tcPr>
          <w:p w:rsidR="00741E8D" w:rsidRDefault="00741E8D" w:rsidP="00741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out”</w:t>
            </w:r>
          </w:p>
          <w:p w:rsidR="00741E8D" w:rsidRDefault="00741E8D" w:rsidP="00741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Premiul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III-lea</w:t>
            </w:r>
          </w:p>
        </w:tc>
        <w:tc>
          <w:tcPr>
            <w:tcW w:w="2125" w:type="dxa"/>
          </w:tcPr>
          <w:p w:rsidR="00603AB2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  <w:tr w:rsidR="00741E8D" w:rsidTr="00603AB2">
        <w:trPr>
          <w:trHeight w:val="1020"/>
        </w:trPr>
        <w:tc>
          <w:tcPr>
            <w:tcW w:w="846" w:type="dxa"/>
          </w:tcPr>
          <w:p w:rsidR="00741E8D" w:rsidRPr="002D72A5" w:rsidRDefault="00741E8D" w:rsidP="002D72A5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4" w:type="dxa"/>
          </w:tcPr>
          <w:p w:rsidR="00741E8D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Cozma C. Darius Andrei</w:t>
            </w:r>
          </w:p>
        </w:tc>
        <w:tc>
          <w:tcPr>
            <w:tcW w:w="1358" w:type="dxa"/>
          </w:tcPr>
          <w:p w:rsidR="00741E8D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X-a E</w:t>
            </w:r>
          </w:p>
        </w:tc>
        <w:tc>
          <w:tcPr>
            <w:tcW w:w="2127" w:type="dxa"/>
          </w:tcPr>
          <w:p w:rsidR="00741E8D" w:rsidRDefault="00741E8D" w:rsidP="00741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Național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out”</w:t>
            </w:r>
          </w:p>
          <w:p w:rsidR="00741E8D" w:rsidRDefault="00741E8D" w:rsidP="00741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Mențiune </w:t>
            </w:r>
          </w:p>
        </w:tc>
        <w:tc>
          <w:tcPr>
            <w:tcW w:w="2125" w:type="dxa"/>
          </w:tcPr>
          <w:p w:rsidR="00741E8D" w:rsidRDefault="00741E8D" w:rsidP="00603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lei</w:t>
            </w:r>
          </w:p>
        </w:tc>
      </w:tr>
    </w:tbl>
    <w:p w:rsidR="00603AB2" w:rsidRDefault="00603AB2" w:rsidP="00603AB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41E8D" w:rsidRDefault="00741E8D" w:rsidP="00603AB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41E8D" w:rsidRDefault="00741E8D" w:rsidP="00603AB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41E8D" w:rsidRDefault="00741E8D" w:rsidP="00603AB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Director,</w:t>
      </w:r>
    </w:p>
    <w:p w:rsidR="00741E8D" w:rsidRPr="00603AB2" w:rsidRDefault="00741E8D" w:rsidP="00603AB2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Chișulescu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Gabriel</w:t>
      </w:r>
    </w:p>
    <w:sectPr w:rsidR="00741E8D" w:rsidRPr="0060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5BC"/>
    <w:multiLevelType w:val="hybridMultilevel"/>
    <w:tmpl w:val="F24C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2"/>
    <w:rsid w:val="002D72A5"/>
    <w:rsid w:val="00370CFA"/>
    <w:rsid w:val="00603AB2"/>
    <w:rsid w:val="00741E8D"/>
    <w:rsid w:val="009E7EE5"/>
    <w:rsid w:val="00A44E5D"/>
    <w:rsid w:val="00B17B7A"/>
    <w:rsid w:val="00B70C06"/>
    <w:rsid w:val="00BC68ED"/>
    <w:rsid w:val="00E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CBFD"/>
  <w15:chartTrackingRefBased/>
  <w15:docId w15:val="{6F6C955E-0CCE-4DB8-B2D5-C61D3BD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D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2020-09-01T08:53:00Z</dcterms:created>
  <dcterms:modified xsi:type="dcterms:W3CDTF">2020-09-01T10:35:00Z</dcterms:modified>
</cp:coreProperties>
</file>