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46C" w:rsidRPr="00E4746C" w:rsidRDefault="000B1890" w:rsidP="000B1890">
      <w:pPr>
        <w:rPr>
          <w:rFonts w:ascii="Times New Roman" w:hAnsi="Times New Roman"/>
          <w:b/>
          <w:u w:val="single"/>
        </w:rPr>
      </w:pPr>
      <w:bookmarkStart w:id="0" w:name="_Hlk61261624"/>
      <w:bookmarkStart w:id="1" w:name="_GoBack"/>
      <w:bookmarkEnd w:id="1"/>
      <w:r>
        <w:rPr>
          <w:rFonts w:ascii="Times New Roman" w:hAnsi="Times New Roman"/>
        </w:rPr>
        <w:t xml:space="preserve">                                                                   </w:t>
      </w:r>
      <w:r w:rsidR="00E4746C" w:rsidRPr="00E4746C">
        <w:rPr>
          <w:rFonts w:ascii="Times New Roman" w:hAnsi="Times New Roman"/>
          <w:b/>
          <w:u w:val="single"/>
        </w:rPr>
        <w:t xml:space="preserve">ATRUBUȚIILE </w:t>
      </w:r>
    </w:p>
    <w:p w:rsidR="00E4746C" w:rsidRPr="00E4746C" w:rsidRDefault="00E4746C" w:rsidP="00E4746C">
      <w:pPr>
        <w:jc w:val="center"/>
        <w:rPr>
          <w:rFonts w:ascii="Times New Roman" w:hAnsi="Times New Roman"/>
          <w:b/>
          <w:u w:val="single"/>
        </w:rPr>
      </w:pPr>
      <w:r w:rsidRPr="00E4746C">
        <w:rPr>
          <w:rFonts w:ascii="Times New Roman" w:hAnsi="Times New Roman"/>
          <w:b/>
          <w:u w:val="single"/>
        </w:rPr>
        <w:t>MEMBRILOR CONSILIULUI DE ADMINISTRAȚIE</w:t>
      </w:r>
    </w:p>
    <w:p w:rsidR="00E4746C" w:rsidRPr="00E4746C" w:rsidRDefault="00E4746C" w:rsidP="00E4746C">
      <w:pPr>
        <w:jc w:val="center"/>
        <w:rPr>
          <w:rFonts w:ascii="Times New Roman" w:hAnsi="Times New Roman"/>
          <w:b/>
          <w:u w:val="single"/>
        </w:rPr>
      </w:pPr>
    </w:p>
    <w:p w:rsidR="00E4746C" w:rsidRPr="00E4746C" w:rsidRDefault="00E4746C" w:rsidP="00E4746C">
      <w:pPr>
        <w:jc w:val="center"/>
        <w:rPr>
          <w:rFonts w:ascii="Times New Roman" w:hAnsi="Times New Roman"/>
        </w:rPr>
      </w:pPr>
      <w:r w:rsidRPr="00E4746C">
        <w:rPr>
          <w:rFonts w:ascii="Times New Roman" w:hAnsi="Times New Roman"/>
        </w:rPr>
        <w:t>AN ȘCOLAR 2020-2021</w:t>
      </w:r>
    </w:p>
    <w:p w:rsidR="00E4746C" w:rsidRPr="00E4746C" w:rsidRDefault="00E4746C" w:rsidP="00E4746C">
      <w:pPr>
        <w:jc w:val="center"/>
        <w:rPr>
          <w:rFonts w:ascii="Times New Roman" w:hAnsi="Times New Roman"/>
        </w:rPr>
      </w:pPr>
      <w:r w:rsidRPr="00E4746C">
        <w:rPr>
          <w:rFonts w:ascii="Times New Roman" w:hAnsi="Times New Roman"/>
        </w:rPr>
        <w:t>Atribuțiile CA sunt prevăzute în legislația specifică:</w:t>
      </w:r>
    </w:p>
    <w:p w:rsidR="00E4746C" w:rsidRDefault="00E4746C" w:rsidP="00E4746C">
      <w:pPr>
        <w:pStyle w:val="Listparagraf"/>
        <w:numPr>
          <w:ilvl w:val="0"/>
          <w:numId w:val="11"/>
        </w:numPr>
        <w:jc w:val="both"/>
        <w:rPr>
          <w:rFonts w:ascii="Times New Roman" w:hAnsi="Times New Roman"/>
        </w:rPr>
      </w:pPr>
      <w:r w:rsidRPr="00E4746C">
        <w:rPr>
          <w:rFonts w:ascii="Times New Roman" w:hAnsi="Times New Roman"/>
        </w:rPr>
        <w:t xml:space="preserve">LEGEA EDUCAȚIEI NAȚIONALE </w:t>
      </w:r>
      <w:r>
        <w:rPr>
          <w:rFonts w:ascii="Times New Roman" w:hAnsi="Times New Roman"/>
        </w:rPr>
        <w:t>nr.1/05.01.2011 cu modificările și completările ulterioare</w:t>
      </w:r>
    </w:p>
    <w:p w:rsidR="00E4746C" w:rsidRDefault="00E4746C" w:rsidP="00E4746C">
      <w:pPr>
        <w:pStyle w:val="Listparagraf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ORDIN 4619/2004 pentru aprobarea Metodologiei-cadru de organizare și funcționare a consiliului de administrație din unitățile de învățământ preuniversitar</w:t>
      </w:r>
    </w:p>
    <w:p w:rsidR="00E4746C" w:rsidRPr="00E4746C" w:rsidRDefault="00E4746C" w:rsidP="00E4746C">
      <w:pPr>
        <w:pStyle w:val="Listparagraf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OMEC 5447/31.08.2020 privind aprobarea Regulamentului de organizare și funcționare a unităților de învățământ preuniversitar</w:t>
      </w:r>
    </w:p>
    <w:p w:rsidR="00E4746C" w:rsidRPr="00E4746C" w:rsidRDefault="00E4746C" w:rsidP="00E4746C">
      <w:pPr>
        <w:jc w:val="center"/>
        <w:rPr>
          <w:rFonts w:ascii="Times New Roman" w:hAnsi="Times New Roman"/>
        </w:rPr>
      </w:pPr>
    </w:p>
    <w:tbl>
      <w:tblPr>
        <w:tblStyle w:val="Tabelgril"/>
        <w:tblW w:w="10031" w:type="dxa"/>
        <w:tblLook w:val="04A0" w:firstRow="1" w:lastRow="0" w:firstColumn="1" w:lastColumn="0" w:noHBand="0" w:noVBand="1"/>
      </w:tblPr>
      <w:tblGrid>
        <w:gridCol w:w="699"/>
        <w:gridCol w:w="1720"/>
        <w:gridCol w:w="1915"/>
        <w:gridCol w:w="5697"/>
      </w:tblGrid>
      <w:tr w:rsidR="00E4746C" w:rsidRPr="00E4746C" w:rsidTr="00DB3C88">
        <w:tc>
          <w:tcPr>
            <w:tcW w:w="699" w:type="dxa"/>
          </w:tcPr>
          <w:p w:rsidR="00E4746C" w:rsidRPr="00E4746C" w:rsidRDefault="00E4746C" w:rsidP="00DB3C88">
            <w:pPr>
              <w:jc w:val="center"/>
              <w:rPr>
                <w:rFonts w:ascii="Times New Roman" w:hAnsi="Times New Roman"/>
              </w:rPr>
            </w:pPr>
            <w:r w:rsidRPr="00E4746C">
              <w:rPr>
                <w:rFonts w:ascii="Times New Roman" w:hAnsi="Times New Roman"/>
              </w:rPr>
              <w:t>NR.</w:t>
            </w:r>
          </w:p>
          <w:p w:rsidR="00E4746C" w:rsidRPr="00E4746C" w:rsidRDefault="00E4746C" w:rsidP="00DB3C88">
            <w:pPr>
              <w:jc w:val="center"/>
              <w:rPr>
                <w:rFonts w:ascii="Times New Roman" w:hAnsi="Times New Roman"/>
              </w:rPr>
            </w:pPr>
            <w:r w:rsidRPr="00E4746C">
              <w:rPr>
                <w:rFonts w:ascii="Times New Roman" w:hAnsi="Times New Roman"/>
              </w:rPr>
              <w:t>CRT.</w:t>
            </w:r>
          </w:p>
        </w:tc>
        <w:tc>
          <w:tcPr>
            <w:tcW w:w="1647" w:type="dxa"/>
          </w:tcPr>
          <w:p w:rsidR="00E4746C" w:rsidRPr="00E4746C" w:rsidRDefault="00E4746C" w:rsidP="00DB3C88">
            <w:pPr>
              <w:jc w:val="center"/>
              <w:rPr>
                <w:rFonts w:ascii="Times New Roman" w:hAnsi="Times New Roman"/>
              </w:rPr>
            </w:pPr>
            <w:r w:rsidRPr="00E4746C">
              <w:rPr>
                <w:rFonts w:ascii="Times New Roman" w:hAnsi="Times New Roman"/>
              </w:rPr>
              <w:t>NUME ȘI PRENUME</w:t>
            </w:r>
          </w:p>
        </w:tc>
        <w:tc>
          <w:tcPr>
            <w:tcW w:w="1915" w:type="dxa"/>
          </w:tcPr>
          <w:p w:rsidR="00E4746C" w:rsidRPr="00E4746C" w:rsidRDefault="00E4746C" w:rsidP="00DB3C88">
            <w:pPr>
              <w:jc w:val="center"/>
              <w:rPr>
                <w:rFonts w:ascii="Times New Roman" w:hAnsi="Times New Roman"/>
              </w:rPr>
            </w:pPr>
            <w:r w:rsidRPr="00E4746C">
              <w:rPr>
                <w:rFonts w:ascii="Times New Roman" w:hAnsi="Times New Roman"/>
              </w:rPr>
              <w:t>MEMBRU - REPREZENTANT</w:t>
            </w:r>
          </w:p>
        </w:tc>
        <w:tc>
          <w:tcPr>
            <w:tcW w:w="5770" w:type="dxa"/>
          </w:tcPr>
          <w:p w:rsidR="00E4746C" w:rsidRPr="00E4746C" w:rsidRDefault="00E4746C" w:rsidP="00DB3C88">
            <w:pPr>
              <w:jc w:val="center"/>
              <w:rPr>
                <w:rFonts w:ascii="Times New Roman" w:hAnsi="Times New Roman"/>
              </w:rPr>
            </w:pPr>
            <w:r w:rsidRPr="00E4746C">
              <w:rPr>
                <w:rFonts w:ascii="Times New Roman" w:hAnsi="Times New Roman"/>
              </w:rPr>
              <w:t>ATRIBUȚII</w:t>
            </w:r>
          </w:p>
        </w:tc>
      </w:tr>
      <w:tr w:rsidR="00E4746C" w:rsidRPr="00E4746C" w:rsidTr="00DB3C88">
        <w:tc>
          <w:tcPr>
            <w:tcW w:w="699" w:type="dxa"/>
          </w:tcPr>
          <w:p w:rsidR="00E4746C" w:rsidRPr="00E4746C" w:rsidRDefault="00E4746C" w:rsidP="00DB3C88">
            <w:pPr>
              <w:jc w:val="center"/>
              <w:rPr>
                <w:rFonts w:ascii="Times New Roman" w:hAnsi="Times New Roman"/>
              </w:rPr>
            </w:pPr>
            <w:r w:rsidRPr="00E4746C">
              <w:rPr>
                <w:rFonts w:ascii="Times New Roman" w:hAnsi="Times New Roman"/>
              </w:rPr>
              <w:t>1.</w:t>
            </w:r>
          </w:p>
        </w:tc>
        <w:tc>
          <w:tcPr>
            <w:tcW w:w="1647" w:type="dxa"/>
          </w:tcPr>
          <w:p w:rsidR="00E4746C" w:rsidRPr="00E4746C" w:rsidRDefault="00E4746C" w:rsidP="00DB3C88">
            <w:pPr>
              <w:rPr>
                <w:rFonts w:ascii="Times New Roman" w:hAnsi="Times New Roman"/>
                <w:b/>
              </w:rPr>
            </w:pPr>
            <w:r w:rsidRPr="00E4746C">
              <w:rPr>
                <w:rFonts w:ascii="Times New Roman" w:hAnsi="Times New Roman"/>
                <w:b/>
              </w:rPr>
              <w:t>CHIȘULESCU GABRIEL</w:t>
            </w:r>
          </w:p>
        </w:tc>
        <w:tc>
          <w:tcPr>
            <w:tcW w:w="1915" w:type="dxa"/>
          </w:tcPr>
          <w:p w:rsidR="00E4746C" w:rsidRPr="00E4746C" w:rsidRDefault="00E4746C" w:rsidP="00DB3C88">
            <w:pPr>
              <w:jc w:val="center"/>
              <w:rPr>
                <w:rFonts w:ascii="Times New Roman" w:hAnsi="Times New Roman"/>
              </w:rPr>
            </w:pPr>
            <w:r w:rsidRPr="00E4746C">
              <w:rPr>
                <w:rFonts w:ascii="Times New Roman" w:hAnsi="Times New Roman"/>
              </w:rPr>
              <w:t xml:space="preserve">Director </w:t>
            </w:r>
          </w:p>
        </w:tc>
        <w:tc>
          <w:tcPr>
            <w:tcW w:w="5770" w:type="dxa"/>
          </w:tcPr>
          <w:p w:rsidR="00E4746C" w:rsidRPr="00F91795" w:rsidRDefault="00E4746C" w:rsidP="00DB3C8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91795">
              <w:rPr>
                <w:rFonts w:ascii="Times New Roman" w:hAnsi="Times New Roman"/>
                <w:i/>
                <w:sz w:val="20"/>
                <w:szCs w:val="20"/>
              </w:rPr>
              <w:sym w:font="Wingdings 2" w:char="F0A1"/>
            </w:r>
            <w:r w:rsidRPr="00F91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91795">
              <w:rPr>
                <w:rFonts w:ascii="Times New Roman" w:hAnsi="Times New Roman"/>
                <w:i/>
                <w:sz w:val="20"/>
                <w:szCs w:val="20"/>
              </w:rPr>
              <w:t>preşedintele</w:t>
            </w:r>
            <w:proofErr w:type="spellEnd"/>
            <w:r w:rsidRPr="00F91795">
              <w:rPr>
                <w:rFonts w:ascii="Times New Roman" w:hAnsi="Times New Roman"/>
                <w:i/>
                <w:sz w:val="20"/>
                <w:szCs w:val="20"/>
              </w:rPr>
              <w:t xml:space="preserve"> Consiliului de </w:t>
            </w:r>
            <w:proofErr w:type="spellStart"/>
            <w:r w:rsidRPr="00F91795">
              <w:rPr>
                <w:rFonts w:ascii="Times New Roman" w:hAnsi="Times New Roman"/>
                <w:i/>
                <w:sz w:val="20"/>
                <w:szCs w:val="20"/>
              </w:rPr>
              <w:t>Administraţie</w:t>
            </w:r>
            <w:proofErr w:type="spellEnd"/>
            <w:r w:rsidRPr="00F91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91795">
              <w:rPr>
                <w:rFonts w:ascii="Times New Roman" w:hAnsi="Times New Roman"/>
                <w:i/>
                <w:sz w:val="20"/>
                <w:szCs w:val="20"/>
              </w:rPr>
              <w:t>şi</w:t>
            </w:r>
            <w:proofErr w:type="spellEnd"/>
            <w:r w:rsidRPr="00F91795">
              <w:rPr>
                <w:rFonts w:ascii="Times New Roman" w:hAnsi="Times New Roman"/>
                <w:i/>
                <w:sz w:val="20"/>
                <w:szCs w:val="20"/>
              </w:rPr>
              <w:t xml:space="preserve"> al Consiliului Profesoral;</w:t>
            </w:r>
          </w:p>
          <w:p w:rsidR="00E4746C" w:rsidRPr="00F91795" w:rsidRDefault="00E4746C" w:rsidP="00DB3C8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91795">
              <w:rPr>
                <w:rFonts w:ascii="Times New Roman" w:hAnsi="Times New Roman"/>
                <w:i/>
                <w:sz w:val="20"/>
                <w:szCs w:val="20"/>
              </w:rPr>
              <w:sym w:font="Wingdings 2" w:char="F0A1"/>
            </w:r>
            <w:r w:rsidRPr="00F91795">
              <w:rPr>
                <w:rFonts w:ascii="Times New Roman" w:hAnsi="Times New Roman"/>
                <w:i/>
                <w:sz w:val="20"/>
                <w:szCs w:val="20"/>
              </w:rPr>
              <w:t>atragerea de fonduri materiale/dotări/sponsorizări;</w:t>
            </w:r>
          </w:p>
          <w:p w:rsidR="00E4746C" w:rsidRPr="00F91795" w:rsidRDefault="00E4746C" w:rsidP="00DB3C8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91795">
              <w:rPr>
                <w:rFonts w:ascii="Times New Roman" w:hAnsi="Times New Roman"/>
                <w:i/>
                <w:sz w:val="20"/>
                <w:szCs w:val="20"/>
              </w:rPr>
              <w:sym w:font="Wingdings 2" w:char="F0A1"/>
            </w:r>
            <w:r w:rsidRPr="00F91795">
              <w:rPr>
                <w:rFonts w:ascii="Times New Roman" w:hAnsi="Times New Roman"/>
                <w:i/>
                <w:sz w:val="20"/>
                <w:szCs w:val="20"/>
              </w:rPr>
              <w:t xml:space="preserve">asigurarea cadrului necesar </w:t>
            </w:r>
            <w:proofErr w:type="spellStart"/>
            <w:r w:rsidRPr="00F91795">
              <w:rPr>
                <w:rFonts w:ascii="Times New Roman" w:hAnsi="Times New Roman"/>
                <w:i/>
                <w:sz w:val="20"/>
                <w:szCs w:val="20"/>
              </w:rPr>
              <w:t>desfăşurării</w:t>
            </w:r>
            <w:proofErr w:type="spellEnd"/>
            <w:r w:rsidRPr="00F91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91795">
              <w:rPr>
                <w:rFonts w:ascii="Times New Roman" w:hAnsi="Times New Roman"/>
                <w:i/>
                <w:sz w:val="20"/>
                <w:szCs w:val="20"/>
              </w:rPr>
              <w:t>activităţii</w:t>
            </w:r>
            <w:proofErr w:type="spellEnd"/>
            <w:r w:rsidRPr="00F91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91795" w:rsidRPr="00F91795">
              <w:rPr>
                <w:rFonts w:ascii="Times New Roman" w:hAnsi="Times New Roman"/>
                <w:i/>
                <w:sz w:val="20"/>
                <w:szCs w:val="20"/>
              </w:rPr>
              <w:t>tuturor departamentelor</w:t>
            </w:r>
          </w:p>
          <w:p w:rsidR="00F91795" w:rsidRPr="00F91795" w:rsidRDefault="00F91795" w:rsidP="00DB3C8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91795">
              <w:rPr>
                <w:rFonts w:ascii="Times New Roman" w:hAnsi="Times New Roman"/>
                <w:i/>
                <w:sz w:val="20"/>
                <w:szCs w:val="20"/>
              </w:rPr>
              <w:sym w:font="Wingdings 2" w:char="F0A1"/>
            </w:r>
            <w:r w:rsidRPr="00F91795">
              <w:rPr>
                <w:rFonts w:ascii="Times New Roman" w:hAnsi="Times New Roman"/>
                <w:i/>
                <w:sz w:val="20"/>
                <w:szCs w:val="20"/>
              </w:rPr>
              <w:t xml:space="preserve"> monitorizarea asigurări climatului de siguranță în școală</w:t>
            </w:r>
          </w:p>
          <w:p w:rsidR="00F91795" w:rsidRPr="00F91795" w:rsidRDefault="00F91795" w:rsidP="00DB3C8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91795">
              <w:rPr>
                <w:rFonts w:ascii="Times New Roman" w:hAnsi="Times New Roman"/>
                <w:i/>
                <w:sz w:val="20"/>
                <w:szCs w:val="20"/>
              </w:rPr>
              <w:sym w:font="Wingdings 2" w:char="F0A1"/>
            </w:r>
            <w:r w:rsidRPr="00F91795">
              <w:rPr>
                <w:rFonts w:ascii="Times New Roman" w:hAnsi="Times New Roman"/>
                <w:i/>
                <w:sz w:val="20"/>
                <w:szCs w:val="20"/>
              </w:rPr>
              <w:t>întocmirea orarului desfășurării cursurilor</w:t>
            </w:r>
          </w:p>
          <w:p w:rsidR="00E4746C" w:rsidRDefault="00E4746C" w:rsidP="00DB3C8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91795">
              <w:rPr>
                <w:rFonts w:ascii="Times New Roman" w:hAnsi="Times New Roman"/>
                <w:i/>
                <w:sz w:val="20"/>
                <w:szCs w:val="20"/>
              </w:rPr>
              <w:sym w:font="Wingdings 2" w:char="F0A1"/>
            </w:r>
            <w:r w:rsidRPr="00F91795">
              <w:rPr>
                <w:rFonts w:ascii="Times New Roman" w:hAnsi="Times New Roman"/>
                <w:i/>
                <w:sz w:val="20"/>
                <w:szCs w:val="20"/>
              </w:rPr>
              <w:t xml:space="preserve"> asigurarea conducerii operative a CEAC</w:t>
            </w:r>
          </w:p>
          <w:p w:rsidR="00F91795" w:rsidRPr="00F74E02" w:rsidRDefault="00F91795" w:rsidP="00DB3C8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91795">
              <w:rPr>
                <w:rFonts w:ascii="Times New Roman" w:hAnsi="Times New Roman"/>
                <w:i/>
                <w:sz w:val="20"/>
                <w:szCs w:val="20"/>
              </w:rPr>
              <w:sym w:font="Wingdings 2" w:char="F0A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E02">
              <w:rPr>
                <w:rFonts w:ascii="Times New Roman" w:hAnsi="Times New Roman"/>
                <w:i/>
                <w:sz w:val="20"/>
                <w:szCs w:val="20"/>
              </w:rPr>
              <w:t>monitorizarea execuției bugetare</w:t>
            </w:r>
          </w:p>
          <w:p w:rsidR="00E4746C" w:rsidRPr="00F91795" w:rsidRDefault="00E4746C" w:rsidP="00DB3C8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91795">
              <w:rPr>
                <w:rFonts w:ascii="Times New Roman" w:hAnsi="Times New Roman"/>
                <w:i/>
                <w:sz w:val="20"/>
                <w:szCs w:val="20"/>
              </w:rPr>
              <w:sym w:font="Wingdings 2" w:char="F0A1"/>
            </w:r>
            <w:r w:rsidRPr="00F91795">
              <w:rPr>
                <w:rFonts w:ascii="Times New Roman" w:hAnsi="Times New Roman"/>
                <w:i/>
                <w:sz w:val="20"/>
                <w:szCs w:val="20"/>
              </w:rPr>
              <w:t xml:space="preserve"> îmbunătățirea  activității administrative.</w:t>
            </w:r>
          </w:p>
        </w:tc>
      </w:tr>
      <w:tr w:rsidR="00E4746C" w:rsidRPr="00E4746C" w:rsidTr="00DB3C88">
        <w:tc>
          <w:tcPr>
            <w:tcW w:w="699" w:type="dxa"/>
          </w:tcPr>
          <w:p w:rsidR="00E4746C" w:rsidRPr="00E4746C" w:rsidRDefault="00E4746C" w:rsidP="00DB3C88">
            <w:pPr>
              <w:jc w:val="center"/>
              <w:rPr>
                <w:rFonts w:ascii="Times New Roman" w:hAnsi="Times New Roman"/>
              </w:rPr>
            </w:pPr>
            <w:r w:rsidRPr="00E4746C">
              <w:rPr>
                <w:rFonts w:ascii="Times New Roman" w:hAnsi="Times New Roman"/>
              </w:rPr>
              <w:t>2.</w:t>
            </w:r>
          </w:p>
        </w:tc>
        <w:tc>
          <w:tcPr>
            <w:tcW w:w="1647" w:type="dxa"/>
          </w:tcPr>
          <w:p w:rsidR="00E4746C" w:rsidRPr="00E4746C" w:rsidRDefault="00F74E02" w:rsidP="00DB3C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FLOREA CRSITINA</w:t>
            </w:r>
          </w:p>
        </w:tc>
        <w:tc>
          <w:tcPr>
            <w:tcW w:w="1915" w:type="dxa"/>
          </w:tcPr>
          <w:p w:rsidR="00E4746C" w:rsidRPr="00E4746C" w:rsidRDefault="00E4746C" w:rsidP="00DB3C88">
            <w:pPr>
              <w:jc w:val="center"/>
              <w:rPr>
                <w:rFonts w:ascii="Times New Roman" w:hAnsi="Times New Roman"/>
              </w:rPr>
            </w:pPr>
            <w:r w:rsidRPr="00E4746C">
              <w:rPr>
                <w:rFonts w:ascii="Times New Roman" w:hAnsi="Times New Roman"/>
              </w:rPr>
              <w:t>Director adjunct</w:t>
            </w:r>
          </w:p>
        </w:tc>
        <w:tc>
          <w:tcPr>
            <w:tcW w:w="5770" w:type="dxa"/>
          </w:tcPr>
          <w:p w:rsidR="00E4746C" w:rsidRPr="00E4746C" w:rsidRDefault="00E4746C" w:rsidP="00DB3C8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746C">
              <w:rPr>
                <w:rFonts w:ascii="Times New Roman" w:hAnsi="Times New Roman"/>
                <w:sz w:val="20"/>
                <w:szCs w:val="20"/>
              </w:rPr>
              <w:sym w:font="Wingdings 2" w:char="F0A1"/>
            </w:r>
            <w:r w:rsidRPr="00E47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746C">
              <w:rPr>
                <w:rFonts w:ascii="Times New Roman" w:hAnsi="Times New Roman"/>
                <w:i/>
                <w:sz w:val="20"/>
                <w:szCs w:val="20"/>
              </w:rPr>
              <w:t>monitorizarea activității comisi</w:t>
            </w:r>
            <w:r w:rsidR="001830B3">
              <w:rPr>
                <w:rFonts w:ascii="Times New Roman" w:hAnsi="Times New Roman"/>
                <w:i/>
                <w:sz w:val="20"/>
                <w:szCs w:val="20"/>
              </w:rPr>
              <w:t>ei pentru Curriculum</w:t>
            </w:r>
          </w:p>
          <w:p w:rsidR="00E4746C" w:rsidRPr="00E4746C" w:rsidRDefault="00E4746C" w:rsidP="00DB3C8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746C">
              <w:rPr>
                <w:rFonts w:ascii="Times New Roman" w:hAnsi="Times New Roman"/>
                <w:sz w:val="20"/>
                <w:szCs w:val="20"/>
              </w:rPr>
              <w:sym w:font="Wingdings 2" w:char="F0A1"/>
            </w:r>
            <w:r w:rsidRPr="00E4746C">
              <w:rPr>
                <w:rFonts w:ascii="Times New Roman" w:hAnsi="Times New Roman"/>
                <w:i/>
                <w:sz w:val="20"/>
                <w:szCs w:val="20"/>
              </w:rPr>
              <w:t>aplicarea Regulamentului de Or</w:t>
            </w:r>
            <w:r w:rsidR="001830B3">
              <w:rPr>
                <w:rFonts w:ascii="Times New Roman" w:hAnsi="Times New Roman"/>
                <w:i/>
                <w:sz w:val="20"/>
                <w:szCs w:val="20"/>
              </w:rPr>
              <w:t>ganizare și Funcționare, a Regulamentului intern</w:t>
            </w:r>
          </w:p>
          <w:p w:rsidR="00E4746C" w:rsidRPr="00E4746C" w:rsidRDefault="00E4746C" w:rsidP="00DB3C8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746C">
              <w:rPr>
                <w:rFonts w:ascii="Times New Roman" w:hAnsi="Times New Roman"/>
                <w:sz w:val="20"/>
                <w:szCs w:val="20"/>
              </w:rPr>
              <w:sym w:font="Wingdings 2" w:char="F0A1"/>
            </w:r>
            <w:r w:rsidRPr="00E4746C">
              <w:rPr>
                <w:rFonts w:ascii="Times New Roman" w:hAnsi="Times New Roman"/>
                <w:i/>
                <w:sz w:val="20"/>
                <w:szCs w:val="20"/>
              </w:rPr>
              <w:t>realizarea</w:t>
            </w:r>
            <w:r w:rsidRPr="00E47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746C">
              <w:rPr>
                <w:rFonts w:ascii="Times New Roman" w:hAnsi="Times New Roman"/>
                <w:i/>
                <w:sz w:val="20"/>
                <w:szCs w:val="20"/>
              </w:rPr>
              <w:t xml:space="preserve">ofertei de </w:t>
            </w:r>
            <w:r w:rsidR="001830B3" w:rsidRPr="00E4746C">
              <w:rPr>
                <w:rFonts w:ascii="Times New Roman" w:hAnsi="Times New Roman"/>
                <w:i/>
                <w:sz w:val="20"/>
                <w:szCs w:val="20"/>
              </w:rPr>
              <w:t>opționale</w:t>
            </w:r>
            <w:r w:rsidR="001830B3">
              <w:rPr>
                <w:rFonts w:ascii="Times New Roman" w:hAnsi="Times New Roman"/>
                <w:i/>
                <w:sz w:val="20"/>
                <w:szCs w:val="20"/>
              </w:rPr>
              <w:t>, a proiectului/ a planului de încadrare</w:t>
            </w:r>
          </w:p>
          <w:p w:rsidR="00E4746C" w:rsidRDefault="00E4746C" w:rsidP="00DB3C8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746C">
              <w:rPr>
                <w:rFonts w:ascii="Times New Roman" w:hAnsi="Times New Roman"/>
                <w:sz w:val="20"/>
                <w:szCs w:val="20"/>
              </w:rPr>
              <w:sym w:font="Wingdings 2" w:char="F0A1"/>
            </w:r>
            <w:r w:rsidRPr="00E47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746C">
              <w:rPr>
                <w:rFonts w:ascii="Times New Roman" w:hAnsi="Times New Roman"/>
                <w:i/>
                <w:sz w:val="20"/>
                <w:szCs w:val="20"/>
              </w:rPr>
              <w:t>monitorizarea</w:t>
            </w:r>
            <w:r w:rsidRPr="00E47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746C">
              <w:rPr>
                <w:rFonts w:ascii="Times New Roman" w:hAnsi="Times New Roman"/>
                <w:i/>
                <w:sz w:val="20"/>
                <w:szCs w:val="20"/>
              </w:rPr>
              <w:t>activității</w:t>
            </w:r>
            <w:r w:rsidR="001830B3">
              <w:rPr>
                <w:rFonts w:ascii="Times New Roman" w:hAnsi="Times New Roman"/>
                <w:i/>
                <w:sz w:val="20"/>
                <w:szCs w:val="20"/>
              </w:rPr>
              <w:t xml:space="preserve"> pregătirii elevilor la examenul național de bacalaureat/evaluare națională</w:t>
            </w:r>
          </w:p>
          <w:p w:rsidR="001830B3" w:rsidRDefault="001830B3" w:rsidP="00DB3C8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746C">
              <w:rPr>
                <w:rFonts w:ascii="Times New Roman" w:hAnsi="Times New Roman"/>
                <w:sz w:val="20"/>
                <w:szCs w:val="20"/>
              </w:rPr>
              <w:sym w:font="Wingdings 2" w:char="F0A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monitorizarea activității de perfecționare/formare continuă a personalului didactic</w:t>
            </w:r>
          </w:p>
          <w:p w:rsidR="001830B3" w:rsidRPr="001830B3" w:rsidRDefault="001830B3" w:rsidP="00DB3C8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746C">
              <w:rPr>
                <w:rFonts w:ascii="Times New Roman" w:hAnsi="Times New Roman"/>
                <w:sz w:val="20"/>
                <w:szCs w:val="20"/>
              </w:rPr>
              <w:sym w:font="Wingdings 2" w:char="F0A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monitorizare activitate SCIM</w:t>
            </w:r>
          </w:p>
        </w:tc>
      </w:tr>
      <w:tr w:rsidR="00E4746C" w:rsidRPr="00E4746C" w:rsidTr="00DB3C88">
        <w:tc>
          <w:tcPr>
            <w:tcW w:w="699" w:type="dxa"/>
          </w:tcPr>
          <w:p w:rsidR="00E4746C" w:rsidRPr="00E4746C" w:rsidRDefault="00E4746C" w:rsidP="00DB3C88">
            <w:pPr>
              <w:jc w:val="center"/>
              <w:rPr>
                <w:rFonts w:ascii="Times New Roman" w:hAnsi="Times New Roman"/>
              </w:rPr>
            </w:pPr>
            <w:r w:rsidRPr="00E4746C">
              <w:rPr>
                <w:rFonts w:ascii="Times New Roman" w:hAnsi="Times New Roman"/>
              </w:rPr>
              <w:t>3.</w:t>
            </w:r>
          </w:p>
        </w:tc>
        <w:tc>
          <w:tcPr>
            <w:tcW w:w="1647" w:type="dxa"/>
          </w:tcPr>
          <w:p w:rsidR="00E4746C" w:rsidRPr="00E4746C" w:rsidRDefault="001830B3" w:rsidP="00DB3C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MIHAELA DULEA</w:t>
            </w:r>
          </w:p>
        </w:tc>
        <w:tc>
          <w:tcPr>
            <w:tcW w:w="1915" w:type="dxa"/>
          </w:tcPr>
          <w:p w:rsidR="00E4746C" w:rsidRPr="00E4746C" w:rsidRDefault="00E4746C" w:rsidP="00DB3C88">
            <w:pPr>
              <w:jc w:val="center"/>
              <w:rPr>
                <w:rFonts w:ascii="Times New Roman" w:hAnsi="Times New Roman"/>
              </w:rPr>
            </w:pPr>
            <w:r w:rsidRPr="00E4746C">
              <w:rPr>
                <w:rFonts w:ascii="Times New Roman" w:hAnsi="Times New Roman"/>
              </w:rPr>
              <w:t>Cadru didactic</w:t>
            </w:r>
          </w:p>
        </w:tc>
        <w:tc>
          <w:tcPr>
            <w:tcW w:w="5770" w:type="dxa"/>
          </w:tcPr>
          <w:p w:rsidR="00E4746C" w:rsidRPr="00E4746C" w:rsidRDefault="00E4746C" w:rsidP="00DB3C8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746C">
              <w:rPr>
                <w:rFonts w:ascii="Times New Roman" w:hAnsi="Times New Roman"/>
                <w:sz w:val="20"/>
                <w:szCs w:val="20"/>
              </w:rPr>
              <w:sym w:font="Wingdings 2" w:char="F0A1"/>
            </w:r>
            <w:r w:rsidR="001830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0B3">
              <w:rPr>
                <w:rFonts w:ascii="Times New Roman" w:hAnsi="Times New Roman"/>
                <w:i/>
                <w:sz w:val="20"/>
                <w:szCs w:val="20"/>
              </w:rPr>
              <w:t>monitorizarea activității comisiei de curriculum la nivelul disciplinelor (calitatea activităților didactice)</w:t>
            </w:r>
            <w:r w:rsidRPr="00E4746C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E4746C" w:rsidRPr="00E4746C" w:rsidRDefault="00E4746C" w:rsidP="00DB3C8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746C">
              <w:rPr>
                <w:rFonts w:ascii="Times New Roman" w:hAnsi="Times New Roman"/>
                <w:sz w:val="20"/>
                <w:szCs w:val="20"/>
              </w:rPr>
              <w:sym w:font="Wingdings 2" w:char="F0A1"/>
            </w:r>
            <w:r w:rsidRPr="00E4746C">
              <w:rPr>
                <w:rFonts w:ascii="Times New Roman" w:hAnsi="Times New Roman"/>
                <w:i/>
                <w:sz w:val="20"/>
                <w:szCs w:val="20"/>
              </w:rPr>
              <w:t xml:space="preserve">aplicarea Regulamentului </w:t>
            </w:r>
            <w:r w:rsidR="001830B3">
              <w:rPr>
                <w:rFonts w:ascii="Times New Roman" w:hAnsi="Times New Roman"/>
                <w:i/>
                <w:sz w:val="20"/>
                <w:szCs w:val="20"/>
              </w:rPr>
              <w:t>Intern și a Regulamentului de Organizare și Funcționare</w:t>
            </w:r>
            <w:r w:rsidRPr="00E4746C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E4746C" w:rsidRDefault="00E4746C" w:rsidP="00DB3C8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746C">
              <w:rPr>
                <w:rFonts w:ascii="Times New Roman" w:hAnsi="Times New Roman"/>
                <w:sz w:val="20"/>
                <w:szCs w:val="20"/>
              </w:rPr>
              <w:sym w:font="Wingdings 2" w:char="F0A1"/>
            </w:r>
            <w:r w:rsidRPr="00E4746C">
              <w:rPr>
                <w:rFonts w:ascii="Times New Roman" w:hAnsi="Times New Roman"/>
                <w:i/>
                <w:sz w:val="20"/>
                <w:szCs w:val="20"/>
              </w:rPr>
              <w:t xml:space="preserve"> monitorizarea</w:t>
            </w:r>
            <w:r w:rsidR="001830B3">
              <w:rPr>
                <w:rFonts w:ascii="Times New Roman" w:hAnsi="Times New Roman"/>
                <w:i/>
                <w:sz w:val="20"/>
                <w:szCs w:val="20"/>
              </w:rPr>
              <w:t xml:space="preserve"> pregăti</w:t>
            </w:r>
            <w:r w:rsidR="00DC1C3E">
              <w:rPr>
                <w:rFonts w:ascii="Times New Roman" w:hAnsi="Times New Roman"/>
                <w:i/>
                <w:sz w:val="20"/>
                <w:szCs w:val="20"/>
              </w:rPr>
              <w:t xml:space="preserve">rii elevilor la </w:t>
            </w:r>
            <w:proofErr w:type="spellStart"/>
            <w:r w:rsidR="00DC1C3E">
              <w:rPr>
                <w:rFonts w:ascii="Times New Roman" w:hAnsi="Times New Roman"/>
                <w:i/>
                <w:sz w:val="20"/>
                <w:szCs w:val="20"/>
              </w:rPr>
              <w:t>exemenele</w:t>
            </w:r>
            <w:proofErr w:type="spellEnd"/>
            <w:r w:rsidR="00DC1C3E">
              <w:rPr>
                <w:rFonts w:ascii="Times New Roman" w:hAnsi="Times New Roman"/>
                <w:i/>
                <w:sz w:val="20"/>
                <w:szCs w:val="20"/>
              </w:rPr>
              <w:t xml:space="preserve"> naționale de evaluare: VIII</w:t>
            </w:r>
          </w:p>
          <w:p w:rsidR="00DC1C3E" w:rsidRPr="00DC1C3E" w:rsidRDefault="00DC1C3E" w:rsidP="00DC1C3E">
            <w:pPr>
              <w:tabs>
                <w:tab w:val="left" w:pos="318"/>
              </w:tabs>
              <w:spacing w:line="240" w:lineRule="auto"/>
              <w:rPr>
                <w:rFonts w:ascii="Times New Roman" w:hAnsi="Times New Roman"/>
              </w:rPr>
            </w:pPr>
            <w:r w:rsidRPr="00E4746C">
              <w:rPr>
                <w:rFonts w:ascii="Times New Roman" w:hAnsi="Times New Roman"/>
                <w:sz w:val="20"/>
                <w:szCs w:val="20"/>
              </w:rPr>
              <w:sym w:font="Wingdings 2" w:char="F0A1"/>
            </w:r>
            <w:r w:rsidRPr="00E47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1C3E"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r w:rsidRPr="00DC1C3E">
              <w:rPr>
                <w:rFonts w:ascii="Times New Roman" w:hAnsi="Times New Roman"/>
                <w:i/>
              </w:rPr>
              <w:t xml:space="preserve">onitorizarea </w:t>
            </w:r>
            <w:proofErr w:type="spellStart"/>
            <w:r w:rsidRPr="00DC1C3E">
              <w:rPr>
                <w:rFonts w:ascii="Times New Roman" w:hAnsi="Times New Roman"/>
                <w:i/>
              </w:rPr>
              <w:t>executiei</w:t>
            </w:r>
            <w:proofErr w:type="spellEnd"/>
            <w:r w:rsidRPr="00DC1C3E">
              <w:rPr>
                <w:rFonts w:ascii="Times New Roman" w:hAnsi="Times New Roman"/>
                <w:i/>
              </w:rPr>
              <w:t xml:space="preserve"> bugetare</w:t>
            </w:r>
          </w:p>
          <w:p w:rsidR="00E4746C" w:rsidRPr="00E4746C" w:rsidRDefault="00E4746C" w:rsidP="00DB3C8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746C">
              <w:rPr>
                <w:rFonts w:ascii="Times New Roman" w:hAnsi="Times New Roman"/>
                <w:sz w:val="20"/>
                <w:szCs w:val="20"/>
              </w:rPr>
              <w:sym w:font="Wingdings 2" w:char="F0A1"/>
            </w:r>
            <w:r w:rsidRPr="00E47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746C">
              <w:rPr>
                <w:rFonts w:ascii="Times New Roman" w:hAnsi="Times New Roman"/>
                <w:i/>
                <w:sz w:val="20"/>
                <w:szCs w:val="20"/>
              </w:rPr>
              <w:t>promovarea imaginii școlii.</w:t>
            </w:r>
          </w:p>
        </w:tc>
      </w:tr>
      <w:tr w:rsidR="00E4746C" w:rsidRPr="00E4746C" w:rsidTr="00DB3C88">
        <w:tc>
          <w:tcPr>
            <w:tcW w:w="699" w:type="dxa"/>
          </w:tcPr>
          <w:p w:rsidR="00E4746C" w:rsidRPr="00E4746C" w:rsidRDefault="00E4746C" w:rsidP="00DB3C88">
            <w:pPr>
              <w:jc w:val="center"/>
              <w:rPr>
                <w:rFonts w:ascii="Times New Roman" w:hAnsi="Times New Roman"/>
              </w:rPr>
            </w:pPr>
            <w:r w:rsidRPr="00E4746C">
              <w:rPr>
                <w:rFonts w:ascii="Times New Roman" w:hAnsi="Times New Roman"/>
              </w:rPr>
              <w:t>4.</w:t>
            </w:r>
          </w:p>
        </w:tc>
        <w:tc>
          <w:tcPr>
            <w:tcW w:w="1647" w:type="dxa"/>
          </w:tcPr>
          <w:p w:rsidR="00E4746C" w:rsidRPr="00E4746C" w:rsidRDefault="001830B3" w:rsidP="00DB3C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MARINESCU ALEXANDRA</w:t>
            </w:r>
          </w:p>
        </w:tc>
        <w:tc>
          <w:tcPr>
            <w:tcW w:w="1915" w:type="dxa"/>
          </w:tcPr>
          <w:p w:rsidR="00E4746C" w:rsidRPr="00E4746C" w:rsidRDefault="00E4746C" w:rsidP="00DB3C88">
            <w:pPr>
              <w:jc w:val="center"/>
              <w:rPr>
                <w:rFonts w:ascii="Times New Roman" w:hAnsi="Times New Roman"/>
              </w:rPr>
            </w:pPr>
            <w:r w:rsidRPr="00E4746C">
              <w:rPr>
                <w:rFonts w:ascii="Times New Roman" w:hAnsi="Times New Roman"/>
              </w:rPr>
              <w:t>Cadru didactic</w:t>
            </w:r>
          </w:p>
        </w:tc>
        <w:tc>
          <w:tcPr>
            <w:tcW w:w="5770" w:type="dxa"/>
          </w:tcPr>
          <w:p w:rsidR="00E4746C" w:rsidRPr="00E4746C" w:rsidRDefault="00E4746C" w:rsidP="00DB3C8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746C">
              <w:rPr>
                <w:rFonts w:ascii="Times New Roman" w:hAnsi="Times New Roman"/>
                <w:sz w:val="20"/>
                <w:szCs w:val="20"/>
              </w:rPr>
              <w:sym w:font="Wingdings 2" w:char="F0A1"/>
            </w:r>
            <w:r w:rsidRPr="00E47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746C">
              <w:rPr>
                <w:rFonts w:ascii="Times New Roman" w:hAnsi="Times New Roman"/>
                <w:i/>
                <w:sz w:val="20"/>
                <w:szCs w:val="20"/>
              </w:rPr>
              <w:t>activitatea CEAC;</w:t>
            </w:r>
          </w:p>
          <w:p w:rsidR="00E4746C" w:rsidRPr="00E4746C" w:rsidRDefault="00E4746C" w:rsidP="00DB3C8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746C">
              <w:rPr>
                <w:rFonts w:ascii="Times New Roman" w:hAnsi="Times New Roman"/>
                <w:sz w:val="20"/>
                <w:szCs w:val="20"/>
              </w:rPr>
              <w:sym w:font="Wingdings 2" w:char="F0A1"/>
            </w:r>
            <w:r w:rsidRPr="00E4746C">
              <w:rPr>
                <w:rFonts w:ascii="Times New Roman" w:hAnsi="Times New Roman"/>
                <w:i/>
                <w:sz w:val="20"/>
                <w:szCs w:val="20"/>
              </w:rPr>
              <w:t xml:space="preserve">aplicarea Regulamentului </w:t>
            </w:r>
            <w:r w:rsidR="00DC1C3E">
              <w:rPr>
                <w:rFonts w:ascii="Times New Roman" w:hAnsi="Times New Roman"/>
                <w:i/>
                <w:sz w:val="20"/>
                <w:szCs w:val="20"/>
              </w:rPr>
              <w:t>Intern</w:t>
            </w:r>
          </w:p>
          <w:p w:rsidR="00E4746C" w:rsidRDefault="00E4746C" w:rsidP="00DB3C8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746C">
              <w:rPr>
                <w:rFonts w:ascii="Times New Roman" w:hAnsi="Times New Roman"/>
                <w:sz w:val="20"/>
                <w:szCs w:val="20"/>
              </w:rPr>
              <w:sym w:font="Wingdings 2" w:char="F0A1"/>
            </w:r>
            <w:r w:rsidRPr="00E4746C">
              <w:rPr>
                <w:rFonts w:ascii="Times New Roman" w:hAnsi="Times New Roman"/>
                <w:i/>
                <w:sz w:val="20"/>
                <w:szCs w:val="20"/>
              </w:rPr>
              <w:t xml:space="preserve"> diseminarea ofertei  cursurilor  de formare pentru cadre didactice;</w:t>
            </w:r>
          </w:p>
          <w:p w:rsidR="00DC1C3E" w:rsidRPr="00E4746C" w:rsidRDefault="00DC1C3E" w:rsidP="00DB3C8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746C">
              <w:rPr>
                <w:rFonts w:ascii="Times New Roman" w:hAnsi="Times New Roman"/>
                <w:sz w:val="20"/>
                <w:szCs w:val="20"/>
              </w:rPr>
              <w:lastRenderedPageBreak/>
              <w:sym w:font="Wingdings 2" w:char="F0A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1C3E">
              <w:rPr>
                <w:rFonts w:ascii="Times New Roman" w:hAnsi="Times New Roman"/>
                <w:i/>
                <w:sz w:val="20"/>
                <w:szCs w:val="20"/>
              </w:rPr>
              <w:t>monitorizarea notării ritmice și parcurgerii materie la ciclul la ciclul liceal</w:t>
            </w:r>
          </w:p>
          <w:p w:rsidR="00E4746C" w:rsidRPr="00E4746C" w:rsidRDefault="00E4746C" w:rsidP="00DB3C8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746C">
              <w:rPr>
                <w:rFonts w:ascii="Times New Roman" w:hAnsi="Times New Roman"/>
                <w:sz w:val="20"/>
                <w:szCs w:val="20"/>
              </w:rPr>
              <w:sym w:font="Wingdings 2" w:char="F0A1"/>
            </w:r>
            <w:r w:rsidRPr="00E47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746C">
              <w:rPr>
                <w:rFonts w:ascii="Times New Roman" w:hAnsi="Times New Roman"/>
                <w:i/>
                <w:sz w:val="20"/>
                <w:szCs w:val="20"/>
              </w:rPr>
              <w:t>monitorizarea activității comisiilor pe probleme.</w:t>
            </w:r>
          </w:p>
        </w:tc>
      </w:tr>
      <w:tr w:rsidR="00E4746C" w:rsidRPr="00E4746C" w:rsidTr="00DB3C88">
        <w:tc>
          <w:tcPr>
            <w:tcW w:w="699" w:type="dxa"/>
          </w:tcPr>
          <w:p w:rsidR="00E4746C" w:rsidRPr="00E4746C" w:rsidRDefault="00E4746C" w:rsidP="00DB3C88">
            <w:pPr>
              <w:jc w:val="center"/>
              <w:rPr>
                <w:rFonts w:ascii="Times New Roman" w:hAnsi="Times New Roman"/>
              </w:rPr>
            </w:pPr>
            <w:r w:rsidRPr="00E4746C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647" w:type="dxa"/>
          </w:tcPr>
          <w:p w:rsidR="00E4746C" w:rsidRPr="00E4746C" w:rsidRDefault="00DC1C3E" w:rsidP="00DB3C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DUMITRESCU SORINEL</w:t>
            </w:r>
          </w:p>
        </w:tc>
        <w:tc>
          <w:tcPr>
            <w:tcW w:w="1915" w:type="dxa"/>
          </w:tcPr>
          <w:p w:rsidR="00E4746C" w:rsidRPr="00E4746C" w:rsidRDefault="00E4746C" w:rsidP="00DB3C88">
            <w:pPr>
              <w:jc w:val="center"/>
              <w:rPr>
                <w:rFonts w:ascii="Times New Roman" w:hAnsi="Times New Roman"/>
              </w:rPr>
            </w:pPr>
            <w:r w:rsidRPr="00E4746C">
              <w:rPr>
                <w:rFonts w:ascii="Times New Roman" w:hAnsi="Times New Roman"/>
              </w:rPr>
              <w:t>Cadru didactic</w:t>
            </w:r>
          </w:p>
        </w:tc>
        <w:tc>
          <w:tcPr>
            <w:tcW w:w="5770" w:type="dxa"/>
          </w:tcPr>
          <w:p w:rsidR="00E4746C" w:rsidRPr="00DC1C3E" w:rsidRDefault="00DC1C3E" w:rsidP="00DC1C3E">
            <w:pPr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</w:rPr>
            </w:pPr>
            <w:r w:rsidRPr="00DC1C3E">
              <w:rPr>
                <w:rFonts w:ascii="Times New Roman" w:hAnsi="Times New Roman"/>
                <w:i/>
                <w:sz w:val="20"/>
                <w:szCs w:val="20"/>
              </w:rPr>
              <w:sym w:font="Wingdings 2" w:char="F0A1"/>
            </w:r>
            <w:r w:rsidRPr="00DC1C3E">
              <w:rPr>
                <w:rFonts w:ascii="Times New Roman" w:hAnsi="Times New Roman"/>
                <w:i/>
                <w:sz w:val="20"/>
                <w:szCs w:val="20"/>
              </w:rPr>
              <w:t xml:space="preserve"> m</w:t>
            </w:r>
            <w:r w:rsidR="00E4746C" w:rsidRPr="00DC1C3E">
              <w:rPr>
                <w:rFonts w:ascii="Times New Roman" w:hAnsi="Times New Roman"/>
                <w:i/>
              </w:rPr>
              <w:t>onitorizarea  pregătirii elevilor la  examenul național de bacalaureat</w:t>
            </w:r>
          </w:p>
          <w:p w:rsidR="00DC1C3E" w:rsidRPr="00DC1C3E" w:rsidRDefault="00DC1C3E" w:rsidP="00DC1C3E">
            <w:pPr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</w:rPr>
            </w:pPr>
            <w:r w:rsidRPr="00DC1C3E">
              <w:rPr>
                <w:rFonts w:ascii="Times New Roman" w:hAnsi="Times New Roman"/>
                <w:i/>
                <w:sz w:val="20"/>
                <w:szCs w:val="20"/>
              </w:rPr>
              <w:sym w:font="Wingdings 2" w:char="F0A1"/>
            </w:r>
            <w:r w:rsidRPr="00DC1C3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r w:rsidR="00E4746C" w:rsidRPr="00DC1C3E">
              <w:rPr>
                <w:rFonts w:ascii="Times New Roman" w:hAnsi="Times New Roman"/>
                <w:i/>
              </w:rPr>
              <w:t>onitorizarea  pregătirii elevilor la  examenul de certificare a competentelor profesionale</w:t>
            </w:r>
          </w:p>
          <w:p w:rsidR="00E4746C" w:rsidRPr="00DC1C3E" w:rsidRDefault="00DC1C3E" w:rsidP="00DC1C3E">
            <w:pPr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</w:rPr>
            </w:pPr>
            <w:r w:rsidRPr="00DC1C3E">
              <w:rPr>
                <w:rFonts w:ascii="Times New Roman" w:hAnsi="Times New Roman"/>
                <w:i/>
                <w:sz w:val="20"/>
                <w:szCs w:val="20"/>
              </w:rPr>
              <w:sym w:font="Wingdings 2" w:char="F0A1"/>
            </w:r>
            <w:r w:rsidRPr="00DC1C3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r w:rsidR="00E4746C" w:rsidRPr="00DC1C3E">
              <w:rPr>
                <w:rFonts w:ascii="Times New Roman" w:hAnsi="Times New Roman"/>
                <w:i/>
              </w:rPr>
              <w:t>onitorizarea  pregătirii elevilor la  examenele de atestare a competentelor profesionale</w:t>
            </w:r>
          </w:p>
          <w:p w:rsidR="00E4746C" w:rsidRPr="00DC1C3E" w:rsidRDefault="00DC1C3E" w:rsidP="00DC1C3E">
            <w:pPr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</w:rPr>
            </w:pPr>
            <w:r w:rsidRPr="00DC1C3E">
              <w:rPr>
                <w:rFonts w:ascii="Times New Roman" w:hAnsi="Times New Roman"/>
                <w:i/>
                <w:sz w:val="20"/>
                <w:szCs w:val="20"/>
              </w:rPr>
              <w:sym w:font="Wingdings 2" w:char="F0A1"/>
            </w:r>
            <w:r w:rsidRPr="00DC1C3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r w:rsidR="00E4746C" w:rsidRPr="00DC1C3E">
              <w:rPr>
                <w:rFonts w:ascii="Times New Roman" w:hAnsi="Times New Roman"/>
                <w:i/>
              </w:rPr>
              <w:t>onitorizeaza</w:t>
            </w:r>
            <w:proofErr w:type="spellEnd"/>
            <w:r w:rsidR="00E4746C" w:rsidRPr="00DC1C3E">
              <w:rPr>
                <w:rFonts w:ascii="Times New Roman" w:hAnsi="Times New Roman"/>
                <w:i/>
              </w:rPr>
              <w:t xml:space="preserve"> activitatea de dotare si activitatea din laboratoare si atelierele scoal</w:t>
            </w:r>
            <w:r w:rsidRPr="00DC1C3E">
              <w:rPr>
                <w:rFonts w:ascii="Times New Roman" w:hAnsi="Times New Roman"/>
                <w:i/>
              </w:rPr>
              <w:t>ă</w:t>
            </w:r>
          </w:p>
          <w:p w:rsidR="00E4746C" w:rsidRPr="00DC1C3E" w:rsidRDefault="00DC1C3E" w:rsidP="00DC1C3E">
            <w:pPr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</w:rPr>
            </w:pPr>
            <w:r w:rsidRPr="00DC1C3E">
              <w:rPr>
                <w:rFonts w:ascii="Times New Roman" w:hAnsi="Times New Roman"/>
                <w:i/>
                <w:sz w:val="20"/>
                <w:szCs w:val="20"/>
              </w:rPr>
              <w:sym w:font="Wingdings 2" w:char="F0A1"/>
            </w:r>
            <w:r w:rsidRPr="00DC1C3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r w:rsidR="00E4746C" w:rsidRPr="00DC1C3E">
              <w:rPr>
                <w:rFonts w:ascii="Times New Roman" w:hAnsi="Times New Roman"/>
                <w:i/>
              </w:rPr>
              <w:t xml:space="preserve">onitorizarea </w:t>
            </w:r>
            <w:proofErr w:type="spellStart"/>
            <w:r w:rsidR="00E4746C" w:rsidRPr="00DC1C3E">
              <w:rPr>
                <w:rFonts w:ascii="Times New Roman" w:hAnsi="Times New Roman"/>
                <w:i/>
              </w:rPr>
              <w:t>activităţii</w:t>
            </w:r>
            <w:proofErr w:type="spellEnd"/>
            <w:r w:rsidR="00E4746C" w:rsidRPr="00DC1C3E">
              <w:rPr>
                <w:rFonts w:ascii="Times New Roman" w:hAnsi="Times New Roman"/>
                <w:i/>
              </w:rPr>
              <w:t xml:space="preserve">  Comisiei de verificare a documentelor </w:t>
            </w:r>
            <w:proofErr w:type="spellStart"/>
            <w:r w:rsidR="00E4746C" w:rsidRPr="00DC1C3E">
              <w:rPr>
                <w:rFonts w:ascii="Times New Roman" w:hAnsi="Times New Roman"/>
                <w:i/>
              </w:rPr>
              <w:t>scolare</w:t>
            </w:r>
            <w:proofErr w:type="spellEnd"/>
            <w:r w:rsidR="00E4746C" w:rsidRPr="00DC1C3E">
              <w:rPr>
                <w:rFonts w:ascii="Times New Roman" w:hAnsi="Times New Roman"/>
                <w:i/>
              </w:rPr>
              <w:t xml:space="preserve"> din partea CA</w:t>
            </w:r>
          </w:p>
          <w:p w:rsidR="00E4746C" w:rsidRPr="00DC1C3E" w:rsidRDefault="00DC1C3E" w:rsidP="00DC1C3E">
            <w:pPr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</w:rPr>
            </w:pPr>
            <w:r w:rsidRPr="00DC1C3E">
              <w:rPr>
                <w:rFonts w:ascii="Times New Roman" w:hAnsi="Times New Roman"/>
                <w:i/>
                <w:sz w:val="20"/>
                <w:szCs w:val="20"/>
              </w:rPr>
              <w:sym w:font="Wingdings 2" w:char="F0A1"/>
            </w:r>
            <w:r w:rsidRPr="00DC1C3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r w:rsidR="00E4746C" w:rsidRPr="00DC1C3E">
              <w:rPr>
                <w:rFonts w:ascii="Times New Roman" w:hAnsi="Times New Roman"/>
                <w:i/>
              </w:rPr>
              <w:t xml:space="preserve">onitorizarea </w:t>
            </w:r>
            <w:proofErr w:type="spellStart"/>
            <w:r w:rsidR="00E4746C" w:rsidRPr="00DC1C3E">
              <w:rPr>
                <w:rFonts w:ascii="Times New Roman" w:hAnsi="Times New Roman"/>
                <w:i/>
              </w:rPr>
              <w:t>executiei</w:t>
            </w:r>
            <w:proofErr w:type="spellEnd"/>
            <w:r w:rsidR="00E4746C" w:rsidRPr="00DC1C3E">
              <w:rPr>
                <w:rFonts w:ascii="Times New Roman" w:hAnsi="Times New Roman"/>
                <w:i/>
              </w:rPr>
              <w:t xml:space="preserve"> bugetare</w:t>
            </w:r>
          </w:p>
          <w:p w:rsidR="00E4746C" w:rsidRPr="00DC1C3E" w:rsidRDefault="00E4746C" w:rsidP="00DB3C8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4746C" w:rsidRPr="00E4746C" w:rsidTr="00DB3C88">
        <w:tc>
          <w:tcPr>
            <w:tcW w:w="699" w:type="dxa"/>
          </w:tcPr>
          <w:p w:rsidR="00E4746C" w:rsidRPr="00E4746C" w:rsidRDefault="00E4746C" w:rsidP="00DB3C88">
            <w:pPr>
              <w:jc w:val="center"/>
              <w:rPr>
                <w:rFonts w:ascii="Times New Roman" w:hAnsi="Times New Roman"/>
              </w:rPr>
            </w:pPr>
            <w:r w:rsidRPr="00E4746C">
              <w:rPr>
                <w:rFonts w:ascii="Times New Roman" w:hAnsi="Times New Roman"/>
              </w:rPr>
              <w:t>6.</w:t>
            </w:r>
          </w:p>
        </w:tc>
        <w:tc>
          <w:tcPr>
            <w:tcW w:w="1647" w:type="dxa"/>
          </w:tcPr>
          <w:p w:rsidR="00E4746C" w:rsidRPr="00E4746C" w:rsidRDefault="00DC1C3E" w:rsidP="00DB3C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NEAGU MIHAELA </w:t>
            </w:r>
          </w:p>
        </w:tc>
        <w:tc>
          <w:tcPr>
            <w:tcW w:w="1915" w:type="dxa"/>
          </w:tcPr>
          <w:p w:rsidR="00E4746C" w:rsidRPr="00E4746C" w:rsidRDefault="00E4746C" w:rsidP="00DB3C88">
            <w:pPr>
              <w:jc w:val="center"/>
              <w:rPr>
                <w:rFonts w:ascii="Times New Roman" w:hAnsi="Times New Roman"/>
              </w:rPr>
            </w:pPr>
            <w:r w:rsidRPr="00E4746C">
              <w:rPr>
                <w:rFonts w:ascii="Times New Roman" w:hAnsi="Times New Roman"/>
              </w:rPr>
              <w:t>Cadru didactic</w:t>
            </w:r>
          </w:p>
        </w:tc>
        <w:tc>
          <w:tcPr>
            <w:tcW w:w="5770" w:type="dxa"/>
          </w:tcPr>
          <w:p w:rsidR="00E4746C" w:rsidRPr="00753167" w:rsidRDefault="00DC1C3E" w:rsidP="00DC1C3E">
            <w:pPr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</w:rPr>
            </w:pPr>
            <w:r w:rsidRPr="00753167">
              <w:rPr>
                <w:rFonts w:ascii="Times New Roman" w:hAnsi="Times New Roman"/>
                <w:i/>
                <w:sz w:val="20"/>
                <w:szCs w:val="20"/>
              </w:rPr>
              <w:sym w:font="Wingdings 2" w:char="F0A1"/>
            </w:r>
            <w:r w:rsidRPr="0075316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53167" w:rsidRPr="00753167"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r w:rsidR="00E4746C" w:rsidRPr="00753167">
              <w:rPr>
                <w:rFonts w:ascii="Times New Roman" w:hAnsi="Times New Roman"/>
                <w:i/>
              </w:rPr>
              <w:t>onitorizarea  asigurării climatului de siguranță în școală</w:t>
            </w:r>
          </w:p>
          <w:p w:rsidR="00E4746C" w:rsidRPr="00753167" w:rsidRDefault="00DC1C3E" w:rsidP="00DC1C3E">
            <w:pPr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</w:rPr>
            </w:pPr>
            <w:r w:rsidRPr="00753167">
              <w:rPr>
                <w:rFonts w:ascii="Times New Roman" w:hAnsi="Times New Roman"/>
                <w:i/>
                <w:sz w:val="20"/>
                <w:szCs w:val="20"/>
              </w:rPr>
              <w:sym w:font="Wingdings 2" w:char="F0A1"/>
            </w:r>
            <w:r w:rsidRPr="0075316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53167" w:rsidRPr="00753167"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r w:rsidR="00E4746C" w:rsidRPr="00753167">
              <w:rPr>
                <w:rFonts w:ascii="Times New Roman" w:hAnsi="Times New Roman"/>
                <w:i/>
              </w:rPr>
              <w:t>onitorizarea Comisiei de acordare a burselor si asistenta sociala</w:t>
            </w:r>
          </w:p>
          <w:p w:rsidR="00E4746C" w:rsidRPr="00753167" w:rsidRDefault="00DC1C3E" w:rsidP="00DC1C3E">
            <w:pPr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</w:rPr>
            </w:pPr>
            <w:r w:rsidRPr="00753167">
              <w:rPr>
                <w:rFonts w:ascii="Times New Roman" w:hAnsi="Times New Roman"/>
                <w:i/>
                <w:sz w:val="20"/>
                <w:szCs w:val="20"/>
              </w:rPr>
              <w:sym w:font="Wingdings 2" w:char="F0A1"/>
            </w:r>
            <w:r w:rsidRPr="0075316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53167" w:rsidRPr="00753167"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r w:rsidR="00E4746C" w:rsidRPr="00753167">
              <w:rPr>
                <w:rFonts w:ascii="Times New Roman" w:hAnsi="Times New Roman"/>
                <w:i/>
              </w:rPr>
              <w:t xml:space="preserve">onitorizarea de </w:t>
            </w:r>
            <w:proofErr w:type="spellStart"/>
            <w:r w:rsidR="00E4746C" w:rsidRPr="00753167">
              <w:rPr>
                <w:rFonts w:ascii="Times New Roman" w:hAnsi="Times New Roman"/>
                <w:i/>
              </w:rPr>
              <w:t>activităţii</w:t>
            </w:r>
            <w:proofErr w:type="spellEnd"/>
            <w:r w:rsidR="00E4746C" w:rsidRPr="00753167">
              <w:rPr>
                <w:rFonts w:ascii="Times New Roman" w:hAnsi="Times New Roman"/>
                <w:i/>
              </w:rPr>
              <w:t xml:space="preserve"> Comisiei de inventariere si casare</w:t>
            </w:r>
          </w:p>
          <w:p w:rsidR="00E4746C" w:rsidRPr="00753167" w:rsidRDefault="00DC1C3E" w:rsidP="00DC1C3E">
            <w:pPr>
              <w:pStyle w:val="Listparagraf"/>
              <w:tabs>
                <w:tab w:val="left" w:pos="318"/>
              </w:tabs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753167">
              <w:rPr>
                <w:rFonts w:ascii="Times New Roman" w:hAnsi="Times New Roman"/>
                <w:i/>
                <w:sz w:val="20"/>
                <w:szCs w:val="20"/>
              </w:rPr>
              <w:sym w:font="Wingdings 2" w:char="F0A1"/>
            </w:r>
            <w:r w:rsidRPr="0075316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53167" w:rsidRPr="00753167"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r w:rsidR="00E4746C" w:rsidRPr="00753167">
              <w:rPr>
                <w:rFonts w:ascii="Times New Roman" w:hAnsi="Times New Roman"/>
                <w:i/>
              </w:rPr>
              <w:t xml:space="preserve">onitorizarea  </w:t>
            </w:r>
            <w:proofErr w:type="spellStart"/>
            <w:r w:rsidR="00E4746C" w:rsidRPr="00753167">
              <w:rPr>
                <w:rFonts w:ascii="Times New Roman" w:hAnsi="Times New Roman"/>
                <w:i/>
              </w:rPr>
              <w:t>activitatii</w:t>
            </w:r>
            <w:proofErr w:type="spellEnd"/>
            <w:r w:rsidR="00E4746C" w:rsidRPr="00753167">
              <w:rPr>
                <w:rFonts w:ascii="Times New Roman" w:hAnsi="Times New Roman"/>
                <w:i/>
              </w:rPr>
              <w:t xml:space="preserve"> bibliotecii</w:t>
            </w:r>
            <w:r w:rsidR="00753167">
              <w:rPr>
                <w:rFonts w:ascii="Times New Roman" w:hAnsi="Times New Roman"/>
                <w:i/>
              </w:rPr>
              <w:t>/CDI</w:t>
            </w:r>
          </w:p>
          <w:p w:rsidR="00E4746C" w:rsidRPr="00753167" w:rsidRDefault="00DC1C3E" w:rsidP="00DC1C3E">
            <w:pPr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</w:rPr>
            </w:pPr>
            <w:r w:rsidRPr="00753167">
              <w:rPr>
                <w:rFonts w:ascii="Times New Roman" w:hAnsi="Times New Roman"/>
                <w:i/>
                <w:sz w:val="20"/>
                <w:szCs w:val="20"/>
              </w:rPr>
              <w:sym w:font="Wingdings 2" w:char="F0A1"/>
            </w:r>
            <w:r w:rsidRPr="0075316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53167" w:rsidRPr="00753167"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r w:rsidR="00E4746C" w:rsidRPr="00753167">
              <w:rPr>
                <w:rFonts w:ascii="Times New Roman" w:hAnsi="Times New Roman"/>
                <w:i/>
              </w:rPr>
              <w:t xml:space="preserve">onitorizarea </w:t>
            </w:r>
            <w:proofErr w:type="spellStart"/>
            <w:r w:rsidR="00E4746C" w:rsidRPr="00753167">
              <w:rPr>
                <w:rFonts w:ascii="Times New Roman" w:hAnsi="Times New Roman"/>
                <w:i/>
              </w:rPr>
              <w:t>activităţii</w:t>
            </w:r>
            <w:proofErr w:type="spellEnd"/>
            <w:r w:rsidR="00E4746C" w:rsidRPr="00753167">
              <w:rPr>
                <w:rFonts w:ascii="Times New Roman" w:hAnsi="Times New Roman"/>
                <w:i/>
              </w:rPr>
              <w:t xml:space="preserve"> de </w:t>
            </w:r>
            <w:proofErr w:type="spellStart"/>
            <w:r w:rsidR="00E4746C" w:rsidRPr="00753167">
              <w:rPr>
                <w:rFonts w:ascii="Times New Roman" w:hAnsi="Times New Roman"/>
                <w:i/>
              </w:rPr>
              <w:t>perfectionare</w:t>
            </w:r>
            <w:proofErr w:type="spellEnd"/>
            <w:r w:rsidR="00E4746C" w:rsidRPr="00753167">
              <w:rPr>
                <w:rFonts w:ascii="Times New Roman" w:hAnsi="Times New Roman"/>
                <w:i/>
              </w:rPr>
              <w:t xml:space="preserve"> –formare continua a personalului didactic</w:t>
            </w:r>
          </w:p>
          <w:p w:rsidR="00E4746C" w:rsidRPr="00753167" w:rsidRDefault="00DC1C3E" w:rsidP="00DC1C3E">
            <w:pPr>
              <w:pStyle w:val="Listparagraf"/>
              <w:tabs>
                <w:tab w:val="left" w:pos="318"/>
              </w:tabs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753167">
              <w:rPr>
                <w:rFonts w:ascii="Times New Roman" w:hAnsi="Times New Roman"/>
                <w:i/>
                <w:sz w:val="20"/>
                <w:szCs w:val="20"/>
              </w:rPr>
              <w:sym w:font="Wingdings 2" w:char="F0A1"/>
            </w:r>
            <w:r w:rsidRPr="0075316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53167" w:rsidRPr="00753167"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r w:rsidR="00E4746C" w:rsidRPr="00753167">
              <w:rPr>
                <w:rFonts w:ascii="Times New Roman" w:hAnsi="Times New Roman"/>
                <w:i/>
              </w:rPr>
              <w:t>onitorizarea   frecvenței elevilor</w:t>
            </w:r>
          </w:p>
          <w:p w:rsidR="00E4746C" w:rsidRPr="00753167" w:rsidRDefault="00DC1C3E" w:rsidP="00DC1C3E">
            <w:pPr>
              <w:pStyle w:val="Listparagraf"/>
              <w:tabs>
                <w:tab w:val="left" w:pos="318"/>
              </w:tabs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753167">
              <w:rPr>
                <w:rFonts w:ascii="Times New Roman" w:hAnsi="Times New Roman"/>
                <w:i/>
                <w:sz w:val="20"/>
                <w:szCs w:val="20"/>
              </w:rPr>
              <w:sym w:font="Wingdings 2" w:char="F0A1"/>
            </w:r>
            <w:r w:rsidRPr="0075316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53167" w:rsidRPr="00753167"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r w:rsidR="00E4746C" w:rsidRPr="00753167">
              <w:rPr>
                <w:rFonts w:ascii="Times New Roman" w:hAnsi="Times New Roman"/>
                <w:i/>
              </w:rPr>
              <w:t xml:space="preserve">onitorizarea </w:t>
            </w:r>
            <w:proofErr w:type="spellStart"/>
            <w:r w:rsidR="00E4746C" w:rsidRPr="00753167">
              <w:rPr>
                <w:rFonts w:ascii="Times New Roman" w:hAnsi="Times New Roman"/>
                <w:i/>
              </w:rPr>
              <w:t>activităţii</w:t>
            </w:r>
            <w:proofErr w:type="spellEnd"/>
            <w:r w:rsidR="00E4746C" w:rsidRPr="0075316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E4746C" w:rsidRPr="00753167">
              <w:rPr>
                <w:rFonts w:ascii="Times New Roman" w:hAnsi="Times New Roman"/>
                <w:i/>
              </w:rPr>
              <w:t>extrascolare-extracurriculare</w:t>
            </w:r>
            <w:proofErr w:type="spellEnd"/>
          </w:p>
          <w:p w:rsidR="00E4746C" w:rsidRPr="00753167" w:rsidRDefault="00DC1C3E" w:rsidP="00DC1C3E">
            <w:pPr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</w:rPr>
            </w:pPr>
            <w:r w:rsidRPr="00753167">
              <w:rPr>
                <w:rFonts w:ascii="Times New Roman" w:hAnsi="Times New Roman"/>
                <w:i/>
                <w:sz w:val="20"/>
                <w:szCs w:val="20"/>
              </w:rPr>
              <w:sym w:font="Wingdings 2" w:char="F0A1"/>
            </w:r>
            <w:r w:rsidRPr="0075316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53167" w:rsidRPr="00753167"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r w:rsidR="00E4746C" w:rsidRPr="00753167">
              <w:rPr>
                <w:rFonts w:ascii="Times New Roman" w:hAnsi="Times New Roman"/>
                <w:i/>
              </w:rPr>
              <w:t>onitorizarea notării ritmice și parcurgerii materiei la ciclul gimnazial</w:t>
            </w:r>
          </w:p>
          <w:p w:rsidR="00E4746C" w:rsidRPr="00753167" w:rsidRDefault="00DC1C3E" w:rsidP="00DC1C3E">
            <w:pPr>
              <w:pStyle w:val="Listparagraf"/>
              <w:tabs>
                <w:tab w:val="left" w:pos="318"/>
              </w:tabs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753167">
              <w:rPr>
                <w:rFonts w:ascii="Times New Roman" w:hAnsi="Times New Roman"/>
                <w:i/>
                <w:sz w:val="20"/>
                <w:szCs w:val="20"/>
              </w:rPr>
              <w:sym w:font="Wingdings 2" w:char="F0A1"/>
            </w:r>
            <w:r w:rsidRPr="0075316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53167" w:rsidRPr="00753167"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r w:rsidR="00E4746C" w:rsidRPr="00753167">
              <w:rPr>
                <w:rFonts w:ascii="Times New Roman" w:hAnsi="Times New Roman"/>
                <w:i/>
              </w:rPr>
              <w:t>onitorizarea  pregătirii elevilor la  examen</w:t>
            </w:r>
            <w:r w:rsidR="00753167">
              <w:rPr>
                <w:rFonts w:ascii="Times New Roman" w:hAnsi="Times New Roman"/>
                <w:i/>
              </w:rPr>
              <w:t>e</w:t>
            </w:r>
            <w:r w:rsidR="00E4746C" w:rsidRPr="00753167">
              <w:rPr>
                <w:rFonts w:ascii="Times New Roman" w:hAnsi="Times New Roman"/>
                <w:i/>
              </w:rPr>
              <w:t>le naționale de evaluare:  VIII</w:t>
            </w:r>
          </w:p>
          <w:p w:rsidR="00E4746C" w:rsidRPr="00753167" w:rsidRDefault="00E4746C" w:rsidP="00DB3C88">
            <w:pPr>
              <w:tabs>
                <w:tab w:val="left" w:pos="318"/>
              </w:tabs>
              <w:rPr>
                <w:rFonts w:ascii="Times New Roman" w:hAnsi="Times New Roman"/>
                <w:i/>
              </w:rPr>
            </w:pPr>
          </w:p>
        </w:tc>
      </w:tr>
      <w:tr w:rsidR="00E4746C" w:rsidRPr="00E4746C" w:rsidTr="00DB3C88">
        <w:tc>
          <w:tcPr>
            <w:tcW w:w="699" w:type="dxa"/>
          </w:tcPr>
          <w:p w:rsidR="00E4746C" w:rsidRPr="00E4746C" w:rsidRDefault="00E4746C" w:rsidP="00DB3C88">
            <w:pPr>
              <w:jc w:val="center"/>
              <w:rPr>
                <w:rFonts w:ascii="Times New Roman" w:hAnsi="Times New Roman"/>
              </w:rPr>
            </w:pPr>
            <w:r w:rsidRPr="00E4746C">
              <w:rPr>
                <w:rFonts w:ascii="Times New Roman" w:hAnsi="Times New Roman"/>
              </w:rPr>
              <w:t>7.</w:t>
            </w:r>
          </w:p>
        </w:tc>
        <w:tc>
          <w:tcPr>
            <w:tcW w:w="1647" w:type="dxa"/>
          </w:tcPr>
          <w:p w:rsidR="00E4746C" w:rsidRPr="00E4746C" w:rsidRDefault="00753167" w:rsidP="00DB3C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ROȘU MARIAN</w:t>
            </w:r>
          </w:p>
        </w:tc>
        <w:tc>
          <w:tcPr>
            <w:tcW w:w="1915" w:type="dxa"/>
          </w:tcPr>
          <w:p w:rsidR="00E4746C" w:rsidRPr="00E4746C" w:rsidRDefault="00E4746C" w:rsidP="00DB3C88">
            <w:pPr>
              <w:jc w:val="center"/>
              <w:rPr>
                <w:rFonts w:ascii="Times New Roman" w:hAnsi="Times New Roman"/>
              </w:rPr>
            </w:pPr>
            <w:r w:rsidRPr="00E4746C">
              <w:rPr>
                <w:rFonts w:ascii="Times New Roman" w:hAnsi="Times New Roman"/>
              </w:rPr>
              <w:t>Reprezentant Consiliul Local</w:t>
            </w:r>
          </w:p>
        </w:tc>
        <w:tc>
          <w:tcPr>
            <w:tcW w:w="5770" w:type="dxa"/>
          </w:tcPr>
          <w:p w:rsidR="00E4746C" w:rsidRDefault="00753167" w:rsidP="00753167">
            <w:pPr>
              <w:pStyle w:val="Listparagraf"/>
              <w:tabs>
                <w:tab w:val="left" w:pos="318"/>
              </w:tabs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753167">
              <w:rPr>
                <w:rFonts w:ascii="Times New Roman" w:hAnsi="Times New Roman"/>
                <w:i/>
                <w:sz w:val="20"/>
                <w:szCs w:val="20"/>
              </w:rPr>
              <w:sym w:font="Wingdings 2" w:char="F0A1"/>
            </w:r>
            <w:r w:rsidRPr="0075316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4746C" w:rsidRPr="00753167">
              <w:rPr>
                <w:rFonts w:ascii="Times New Roman" w:hAnsi="Times New Roman"/>
                <w:i/>
              </w:rPr>
              <w:t xml:space="preserve">sprijină </w:t>
            </w:r>
            <w:proofErr w:type="spellStart"/>
            <w:r w:rsidR="00E4746C" w:rsidRPr="00753167">
              <w:rPr>
                <w:rFonts w:ascii="Times New Roman" w:hAnsi="Times New Roman"/>
                <w:i/>
              </w:rPr>
              <w:t>iniţiativele</w:t>
            </w:r>
            <w:proofErr w:type="spellEnd"/>
            <w:r w:rsidR="00E4746C" w:rsidRPr="00753167">
              <w:rPr>
                <w:rFonts w:ascii="Times New Roman" w:hAnsi="Times New Roman"/>
                <w:i/>
              </w:rPr>
              <w:t xml:space="preserve"> </w:t>
            </w:r>
            <w:r w:rsidRPr="00753167">
              <w:rPr>
                <w:rFonts w:ascii="Times New Roman" w:hAnsi="Times New Roman"/>
                <w:i/>
              </w:rPr>
              <w:t xml:space="preserve"> Colegiului Național </w:t>
            </w:r>
            <w:r w:rsidR="00E4746C" w:rsidRPr="00753167">
              <w:rPr>
                <w:rFonts w:ascii="Times New Roman" w:hAnsi="Times New Roman"/>
                <w:i/>
              </w:rPr>
              <w:t>,</w:t>
            </w:r>
            <w:proofErr w:type="spellStart"/>
            <w:r w:rsidR="00E4746C" w:rsidRPr="00753167">
              <w:rPr>
                <w:rFonts w:ascii="Times New Roman" w:hAnsi="Times New Roman"/>
                <w:i/>
              </w:rPr>
              <w:t>I.L.Caragiale</w:t>
            </w:r>
            <w:proofErr w:type="spellEnd"/>
            <w:r w:rsidR="00E4746C" w:rsidRPr="00753167">
              <w:rPr>
                <w:rFonts w:ascii="Times New Roman" w:hAnsi="Times New Roman"/>
                <w:i/>
              </w:rPr>
              <w:t xml:space="preserve">” Moreni în derularea de programe </w:t>
            </w:r>
            <w:proofErr w:type="spellStart"/>
            <w:r w:rsidR="00E4746C" w:rsidRPr="00753167">
              <w:rPr>
                <w:rFonts w:ascii="Times New Roman" w:hAnsi="Times New Roman"/>
                <w:i/>
              </w:rPr>
              <w:t>şi</w:t>
            </w:r>
            <w:proofErr w:type="spellEnd"/>
            <w:r w:rsidR="00E4746C" w:rsidRPr="00753167">
              <w:rPr>
                <w:rFonts w:ascii="Times New Roman" w:hAnsi="Times New Roman"/>
                <w:i/>
              </w:rPr>
              <w:t xml:space="preserve"> proiecte ce necesită avizul Consiliului Local</w:t>
            </w:r>
          </w:p>
          <w:p w:rsidR="00753167" w:rsidRPr="00753167" w:rsidRDefault="00753167" w:rsidP="00753167">
            <w:pPr>
              <w:pStyle w:val="Listparagraf"/>
              <w:tabs>
                <w:tab w:val="left" w:pos="318"/>
              </w:tabs>
              <w:spacing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53167">
              <w:rPr>
                <w:rFonts w:ascii="Times New Roman" w:hAnsi="Times New Roman"/>
                <w:i/>
                <w:sz w:val="20"/>
                <w:szCs w:val="20"/>
              </w:rPr>
              <w:sym w:font="Wingdings 2" w:char="F0A1"/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susținerea parteneriatului cu agenții economici</w:t>
            </w:r>
          </w:p>
          <w:p w:rsidR="00E4746C" w:rsidRPr="00E4746C" w:rsidRDefault="00E4746C" w:rsidP="00DB3C88">
            <w:pPr>
              <w:pStyle w:val="Listparagraf"/>
              <w:tabs>
                <w:tab w:val="left" w:pos="318"/>
              </w:tabs>
              <w:ind w:left="0"/>
              <w:rPr>
                <w:rFonts w:ascii="Times New Roman" w:hAnsi="Times New Roman"/>
              </w:rPr>
            </w:pPr>
          </w:p>
        </w:tc>
      </w:tr>
      <w:tr w:rsidR="00E4746C" w:rsidRPr="00E4746C" w:rsidTr="00DB3C88">
        <w:tc>
          <w:tcPr>
            <w:tcW w:w="699" w:type="dxa"/>
          </w:tcPr>
          <w:p w:rsidR="00E4746C" w:rsidRPr="00E4746C" w:rsidRDefault="00E4746C" w:rsidP="00DB3C88">
            <w:pPr>
              <w:jc w:val="center"/>
              <w:rPr>
                <w:rFonts w:ascii="Times New Roman" w:hAnsi="Times New Roman"/>
              </w:rPr>
            </w:pPr>
            <w:r w:rsidRPr="00E4746C">
              <w:rPr>
                <w:rFonts w:ascii="Times New Roman" w:hAnsi="Times New Roman"/>
              </w:rPr>
              <w:t>8.</w:t>
            </w:r>
          </w:p>
        </w:tc>
        <w:tc>
          <w:tcPr>
            <w:tcW w:w="1647" w:type="dxa"/>
          </w:tcPr>
          <w:p w:rsidR="00E4746C" w:rsidRPr="00E4746C" w:rsidRDefault="00753167" w:rsidP="00DB3C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BĂICOIANU CIPRIAN MIHAIL </w:t>
            </w:r>
          </w:p>
        </w:tc>
        <w:tc>
          <w:tcPr>
            <w:tcW w:w="1915" w:type="dxa"/>
          </w:tcPr>
          <w:p w:rsidR="00E4746C" w:rsidRPr="00E4746C" w:rsidRDefault="00E4746C" w:rsidP="00DB3C88">
            <w:pPr>
              <w:jc w:val="center"/>
              <w:rPr>
                <w:rFonts w:ascii="Times New Roman" w:hAnsi="Times New Roman"/>
              </w:rPr>
            </w:pPr>
            <w:r w:rsidRPr="00E4746C">
              <w:rPr>
                <w:rFonts w:ascii="Times New Roman" w:hAnsi="Times New Roman"/>
              </w:rPr>
              <w:t>Reprezentant Consiliul Local</w:t>
            </w:r>
          </w:p>
        </w:tc>
        <w:tc>
          <w:tcPr>
            <w:tcW w:w="5770" w:type="dxa"/>
          </w:tcPr>
          <w:p w:rsidR="00E4746C" w:rsidRDefault="00E4746C" w:rsidP="00DB3C8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746C">
              <w:rPr>
                <w:rFonts w:ascii="Times New Roman" w:hAnsi="Times New Roman"/>
                <w:sz w:val="20"/>
                <w:szCs w:val="20"/>
              </w:rPr>
              <w:sym w:font="Wingdings 2" w:char="F0A1"/>
            </w:r>
            <w:r w:rsidRPr="00E47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746C">
              <w:rPr>
                <w:rFonts w:ascii="Times New Roman" w:hAnsi="Times New Roman"/>
                <w:i/>
                <w:sz w:val="20"/>
                <w:szCs w:val="20"/>
              </w:rPr>
              <w:t xml:space="preserve">reprezintă </w:t>
            </w:r>
            <w:proofErr w:type="spellStart"/>
            <w:r w:rsidRPr="00E4746C">
              <w:rPr>
                <w:rFonts w:ascii="Times New Roman" w:hAnsi="Times New Roman"/>
                <w:i/>
                <w:sz w:val="20"/>
                <w:szCs w:val="20"/>
              </w:rPr>
              <w:t>şi</w:t>
            </w:r>
            <w:proofErr w:type="spellEnd"/>
            <w:r w:rsidRPr="00E4746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4746C">
              <w:rPr>
                <w:rFonts w:ascii="Times New Roman" w:hAnsi="Times New Roman"/>
                <w:i/>
                <w:sz w:val="20"/>
                <w:szCs w:val="20"/>
              </w:rPr>
              <w:t>susţine</w:t>
            </w:r>
            <w:proofErr w:type="spellEnd"/>
            <w:r w:rsidRPr="00E4746C">
              <w:rPr>
                <w:rFonts w:ascii="Times New Roman" w:hAnsi="Times New Roman"/>
                <w:i/>
                <w:sz w:val="20"/>
                <w:szCs w:val="20"/>
              </w:rPr>
              <w:t xml:space="preserve"> problemele </w:t>
            </w:r>
            <w:proofErr w:type="spellStart"/>
            <w:r w:rsidRPr="00E4746C">
              <w:rPr>
                <w:rFonts w:ascii="Times New Roman" w:hAnsi="Times New Roman"/>
                <w:i/>
                <w:sz w:val="20"/>
                <w:szCs w:val="20"/>
              </w:rPr>
              <w:t>şcolii</w:t>
            </w:r>
            <w:proofErr w:type="spellEnd"/>
            <w:r w:rsidRPr="00E4746C">
              <w:rPr>
                <w:rFonts w:ascii="Times New Roman" w:hAnsi="Times New Roman"/>
                <w:i/>
                <w:sz w:val="20"/>
                <w:szCs w:val="20"/>
              </w:rPr>
              <w:t xml:space="preserve"> în </w:t>
            </w:r>
            <w:proofErr w:type="spellStart"/>
            <w:r w:rsidRPr="00E4746C">
              <w:rPr>
                <w:rFonts w:ascii="Times New Roman" w:hAnsi="Times New Roman"/>
                <w:i/>
                <w:sz w:val="20"/>
                <w:szCs w:val="20"/>
              </w:rPr>
              <w:t>faţa</w:t>
            </w:r>
            <w:proofErr w:type="spellEnd"/>
            <w:r w:rsidRPr="00E4746C">
              <w:rPr>
                <w:rFonts w:ascii="Times New Roman" w:hAnsi="Times New Roman"/>
                <w:i/>
                <w:sz w:val="20"/>
                <w:szCs w:val="20"/>
              </w:rPr>
              <w:t xml:space="preserve"> Consiliului Local Moreni</w:t>
            </w:r>
          </w:p>
          <w:p w:rsidR="00753167" w:rsidRPr="00753167" w:rsidRDefault="00753167" w:rsidP="00753167">
            <w:pPr>
              <w:pStyle w:val="Listparagraf"/>
              <w:tabs>
                <w:tab w:val="left" w:pos="318"/>
              </w:tabs>
              <w:spacing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53167">
              <w:rPr>
                <w:rFonts w:ascii="Times New Roman" w:hAnsi="Times New Roman"/>
                <w:i/>
                <w:sz w:val="20"/>
                <w:szCs w:val="20"/>
              </w:rPr>
              <w:sym w:font="Wingdings 2" w:char="F0A1"/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susținerea parteneriatului cu agenții economici</w:t>
            </w:r>
          </w:p>
          <w:p w:rsidR="00753167" w:rsidRPr="00E4746C" w:rsidRDefault="00753167" w:rsidP="00DB3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46C" w:rsidRPr="00E4746C" w:rsidTr="00DB3C88">
        <w:tc>
          <w:tcPr>
            <w:tcW w:w="699" w:type="dxa"/>
          </w:tcPr>
          <w:p w:rsidR="00E4746C" w:rsidRPr="00E4746C" w:rsidRDefault="00E4746C" w:rsidP="00DB3C88">
            <w:pPr>
              <w:jc w:val="center"/>
              <w:rPr>
                <w:rFonts w:ascii="Times New Roman" w:hAnsi="Times New Roman"/>
              </w:rPr>
            </w:pPr>
            <w:r w:rsidRPr="00E4746C">
              <w:rPr>
                <w:rFonts w:ascii="Times New Roman" w:hAnsi="Times New Roman"/>
              </w:rPr>
              <w:t>9.</w:t>
            </w:r>
          </w:p>
        </w:tc>
        <w:tc>
          <w:tcPr>
            <w:tcW w:w="1647" w:type="dxa"/>
          </w:tcPr>
          <w:p w:rsidR="00E4746C" w:rsidRPr="00E4746C" w:rsidRDefault="00753167" w:rsidP="00DB3C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DINU ION</w:t>
            </w:r>
          </w:p>
        </w:tc>
        <w:tc>
          <w:tcPr>
            <w:tcW w:w="1915" w:type="dxa"/>
          </w:tcPr>
          <w:p w:rsidR="00E4746C" w:rsidRPr="00E4746C" w:rsidRDefault="00E4746C" w:rsidP="00DB3C88">
            <w:pPr>
              <w:jc w:val="center"/>
              <w:rPr>
                <w:rFonts w:ascii="Times New Roman" w:hAnsi="Times New Roman"/>
              </w:rPr>
            </w:pPr>
            <w:r w:rsidRPr="00E4746C">
              <w:rPr>
                <w:rFonts w:ascii="Times New Roman" w:hAnsi="Times New Roman"/>
              </w:rPr>
              <w:t xml:space="preserve">Reprezentant </w:t>
            </w:r>
            <w:r w:rsidR="00753167">
              <w:rPr>
                <w:rFonts w:ascii="Times New Roman" w:hAnsi="Times New Roman"/>
              </w:rPr>
              <w:t xml:space="preserve">Consiliul Local </w:t>
            </w:r>
          </w:p>
        </w:tc>
        <w:tc>
          <w:tcPr>
            <w:tcW w:w="5770" w:type="dxa"/>
          </w:tcPr>
          <w:p w:rsidR="00AF7900" w:rsidRDefault="00E4746C" w:rsidP="00AF7900">
            <w:pPr>
              <w:pStyle w:val="Listparagraf"/>
              <w:tabs>
                <w:tab w:val="left" w:pos="318"/>
              </w:tabs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E47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7900" w:rsidRPr="00753167">
              <w:rPr>
                <w:rFonts w:ascii="Times New Roman" w:hAnsi="Times New Roman"/>
                <w:i/>
                <w:sz w:val="20"/>
                <w:szCs w:val="20"/>
              </w:rPr>
              <w:sym w:font="Wingdings 2" w:char="F0A1"/>
            </w:r>
            <w:r w:rsidR="00AF7900" w:rsidRPr="0075316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F7900" w:rsidRPr="00753167">
              <w:rPr>
                <w:rFonts w:ascii="Times New Roman" w:hAnsi="Times New Roman"/>
                <w:i/>
              </w:rPr>
              <w:t xml:space="preserve">sprijină </w:t>
            </w:r>
            <w:proofErr w:type="spellStart"/>
            <w:r w:rsidR="00AF7900" w:rsidRPr="00753167">
              <w:rPr>
                <w:rFonts w:ascii="Times New Roman" w:hAnsi="Times New Roman"/>
                <w:i/>
              </w:rPr>
              <w:t>iniţiativele</w:t>
            </w:r>
            <w:proofErr w:type="spellEnd"/>
            <w:r w:rsidR="00AF7900" w:rsidRPr="00753167">
              <w:rPr>
                <w:rFonts w:ascii="Times New Roman" w:hAnsi="Times New Roman"/>
                <w:i/>
              </w:rPr>
              <w:t xml:space="preserve">  Colegiului Național ,</w:t>
            </w:r>
            <w:proofErr w:type="spellStart"/>
            <w:r w:rsidR="00AF7900" w:rsidRPr="00753167">
              <w:rPr>
                <w:rFonts w:ascii="Times New Roman" w:hAnsi="Times New Roman"/>
                <w:i/>
              </w:rPr>
              <w:t>I.L.Caragiale</w:t>
            </w:r>
            <w:proofErr w:type="spellEnd"/>
            <w:r w:rsidR="00AF7900" w:rsidRPr="00753167">
              <w:rPr>
                <w:rFonts w:ascii="Times New Roman" w:hAnsi="Times New Roman"/>
                <w:i/>
              </w:rPr>
              <w:t xml:space="preserve">” Moreni în derularea de programe </w:t>
            </w:r>
            <w:proofErr w:type="spellStart"/>
            <w:r w:rsidR="00AF7900" w:rsidRPr="00753167">
              <w:rPr>
                <w:rFonts w:ascii="Times New Roman" w:hAnsi="Times New Roman"/>
                <w:i/>
              </w:rPr>
              <w:t>şi</w:t>
            </w:r>
            <w:proofErr w:type="spellEnd"/>
            <w:r w:rsidR="00AF7900" w:rsidRPr="00753167">
              <w:rPr>
                <w:rFonts w:ascii="Times New Roman" w:hAnsi="Times New Roman"/>
                <w:i/>
              </w:rPr>
              <w:t xml:space="preserve"> proiecte ce necesită avizul Consiliului Local</w:t>
            </w:r>
          </w:p>
          <w:p w:rsidR="00E4746C" w:rsidRPr="00E4746C" w:rsidRDefault="00E4746C" w:rsidP="00DB3C8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4746C" w:rsidRPr="00E4746C" w:rsidTr="00DB3C88">
        <w:tc>
          <w:tcPr>
            <w:tcW w:w="699" w:type="dxa"/>
          </w:tcPr>
          <w:p w:rsidR="00E4746C" w:rsidRPr="00E4746C" w:rsidRDefault="00E4746C" w:rsidP="00DB3C88">
            <w:pPr>
              <w:jc w:val="center"/>
              <w:rPr>
                <w:rFonts w:ascii="Times New Roman" w:hAnsi="Times New Roman"/>
              </w:rPr>
            </w:pPr>
            <w:r w:rsidRPr="00E4746C">
              <w:rPr>
                <w:rFonts w:ascii="Times New Roman" w:hAnsi="Times New Roman"/>
              </w:rPr>
              <w:t>10.</w:t>
            </w:r>
          </w:p>
        </w:tc>
        <w:tc>
          <w:tcPr>
            <w:tcW w:w="1647" w:type="dxa"/>
          </w:tcPr>
          <w:p w:rsidR="00E4746C" w:rsidRPr="00E4746C" w:rsidRDefault="00AF7900" w:rsidP="00DB3C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IUBULESCU NICOLETA</w:t>
            </w:r>
          </w:p>
        </w:tc>
        <w:tc>
          <w:tcPr>
            <w:tcW w:w="1915" w:type="dxa"/>
          </w:tcPr>
          <w:p w:rsidR="00E4746C" w:rsidRPr="00E4746C" w:rsidRDefault="00E4746C" w:rsidP="00DB3C88">
            <w:pPr>
              <w:jc w:val="center"/>
              <w:rPr>
                <w:rFonts w:ascii="Times New Roman" w:hAnsi="Times New Roman"/>
              </w:rPr>
            </w:pPr>
            <w:r w:rsidRPr="00E4746C">
              <w:rPr>
                <w:rFonts w:ascii="Times New Roman" w:hAnsi="Times New Roman"/>
              </w:rPr>
              <w:t xml:space="preserve">Reprezentant </w:t>
            </w:r>
            <w:r w:rsidR="00AF7900">
              <w:rPr>
                <w:rFonts w:ascii="Times New Roman" w:hAnsi="Times New Roman"/>
              </w:rPr>
              <w:t>Primar</w:t>
            </w:r>
          </w:p>
        </w:tc>
        <w:tc>
          <w:tcPr>
            <w:tcW w:w="5770" w:type="dxa"/>
          </w:tcPr>
          <w:p w:rsidR="00C22294" w:rsidRDefault="00E4746C" w:rsidP="00DB3C8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746C">
              <w:rPr>
                <w:rFonts w:ascii="Times New Roman" w:hAnsi="Times New Roman"/>
                <w:sz w:val="20"/>
                <w:szCs w:val="20"/>
              </w:rPr>
              <w:sym w:font="Wingdings 2" w:char="F0A1"/>
            </w:r>
            <w:r w:rsidR="00C222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2294">
              <w:rPr>
                <w:rFonts w:ascii="Times New Roman" w:hAnsi="Times New Roman"/>
                <w:i/>
                <w:sz w:val="20"/>
                <w:szCs w:val="20"/>
              </w:rPr>
              <w:t>reprezintă și susține problemele școlii în fața Primăriei Municipiului Moreni</w:t>
            </w:r>
          </w:p>
          <w:p w:rsidR="00E4746C" w:rsidRPr="00E4746C" w:rsidRDefault="00C22294" w:rsidP="00DB3C8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746C">
              <w:rPr>
                <w:rFonts w:ascii="Times New Roman" w:hAnsi="Times New Roman"/>
                <w:sz w:val="20"/>
                <w:szCs w:val="20"/>
              </w:rPr>
              <w:sym w:font="Wingdings 2" w:char="F0A1"/>
            </w:r>
            <w:r>
              <w:rPr>
                <w:rFonts w:ascii="Times New Roman" w:hAnsi="Times New Roman"/>
                <w:sz w:val="20"/>
                <w:szCs w:val="20"/>
              </w:rPr>
              <w:t xml:space="preserve">susține parteneriatul cu </w:t>
            </w:r>
            <w:r w:rsidR="00E4746C" w:rsidRPr="00E4746C">
              <w:rPr>
                <w:rFonts w:ascii="Times New Roman" w:hAnsi="Times New Roman"/>
                <w:i/>
                <w:sz w:val="20"/>
                <w:szCs w:val="20"/>
              </w:rPr>
              <w:t xml:space="preserve">   </w:t>
            </w:r>
          </w:p>
          <w:p w:rsidR="00E4746C" w:rsidRPr="00E4746C" w:rsidRDefault="00E4746C" w:rsidP="00DB3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46C" w:rsidRPr="00E4746C" w:rsidTr="00DB3C88">
        <w:tc>
          <w:tcPr>
            <w:tcW w:w="699" w:type="dxa"/>
          </w:tcPr>
          <w:p w:rsidR="00E4746C" w:rsidRPr="00E4746C" w:rsidRDefault="00E4746C" w:rsidP="00DB3C88">
            <w:pPr>
              <w:jc w:val="center"/>
              <w:rPr>
                <w:rFonts w:ascii="Times New Roman" w:hAnsi="Times New Roman"/>
              </w:rPr>
            </w:pPr>
            <w:r w:rsidRPr="00E4746C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1647" w:type="dxa"/>
          </w:tcPr>
          <w:p w:rsidR="00E4746C" w:rsidRPr="00E4746C" w:rsidRDefault="00C22294" w:rsidP="00DB3C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  <w:r w:rsidR="00116D3A">
              <w:rPr>
                <w:rFonts w:ascii="Times New Roman" w:hAnsi="Times New Roman"/>
                <w:b/>
              </w:rPr>
              <w:t>OMA SORIN</w:t>
            </w:r>
          </w:p>
        </w:tc>
        <w:tc>
          <w:tcPr>
            <w:tcW w:w="1915" w:type="dxa"/>
          </w:tcPr>
          <w:p w:rsidR="00E4746C" w:rsidRPr="00E4746C" w:rsidRDefault="00E4746C" w:rsidP="00DB3C88">
            <w:pPr>
              <w:jc w:val="center"/>
              <w:rPr>
                <w:rFonts w:ascii="Times New Roman" w:hAnsi="Times New Roman"/>
              </w:rPr>
            </w:pPr>
            <w:r w:rsidRPr="00E4746C">
              <w:rPr>
                <w:rFonts w:ascii="Times New Roman" w:hAnsi="Times New Roman"/>
              </w:rPr>
              <w:t>Reprezentant Comitetul de părinți</w:t>
            </w:r>
          </w:p>
        </w:tc>
        <w:tc>
          <w:tcPr>
            <w:tcW w:w="5770" w:type="dxa"/>
          </w:tcPr>
          <w:p w:rsidR="00E4746C" w:rsidRPr="00E4746C" w:rsidRDefault="00E4746C" w:rsidP="00DB3C8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746C">
              <w:rPr>
                <w:rFonts w:ascii="Times New Roman" w:hAnsi="Times New Roman"/>
                <w:sz w:val="20"/>
                <w:szCs w:val="20"/>
              </w:rPr>
              <w:sym w:font="Wingdings 2" w:char="F0A1"/>
            </w:r>
            <w:r w:rsidRPr="00E4746C">
              <w:rPr>
                <w:rFonts w:ascii="Times New Roman" w:hAnsi="Times New Roman"/>
                <w:i/>
                <w:sz w:val="20"/>
                <w:szCs w:val="20"/>
              </w:rPr>
              <w:t xml:space="preserve">asigură parteneriatul cu </w:t>
            </w:r>
            <w:proofErr w:type="spellStart"/>
            <w:r w:rsidRPr="00E4746C">
              <w:rPr>
                <w:rFonts w:ascii="Times New Roman" w:hAnsi="Times New Roman"/>
                <w:i/>
                <w:sz w:val="20"/>
                <w:szCs w:val="20"/>
              </w:rPr>
              <w:t>părinţii</w:t>
            </w:r>
            <w:proofErr w:type="spellEnd"/>
            <w:r w:rsidRPr="00E4746C">
              <w:rPr>
                <w:rFonts w:ascii="Times New Roman" w:hAnsi="Times New Roman"/>
                <w:i/>
                <w:sz w:val="20"/>
                <w:szCs w:val="20"/>
              </w:rPr>
              <w:t xml:space="preserve">, cu familia; reprezintă interesele </w:t>
            </w:r>
            <w:proofErr w:type="spellStart"/>
            <w:r w:rsidRPr="00E4746C">
              <w:rPr>
                <w:rFonts w:ascii="Times New Roman" w:hAnsi="Times New Roman"/>
                <w:i/>
                <w:sz w:val="20"/>
                <w:szCs w:val="20"/>
              </w:rPr>
              <w:t>părinţilor</w:t>
            </w:r>
            <w:proofErr w:type="spellEnd"/>
            <w:r w:rsidRPr="00E4746C">
              <w:rPr>
                <w:rFonts w:ascii="Times New Roman" w:hAnsi="Times New Roman"/>
                <w:sz w:val="20"/>
                <w:szCs w:val="20"/>
              </w:rPr>
              <w:t xml:space="preserve"> .</w:t>
            </w:r>
          </w:p>
          <w:p w:rsidR="00E4746C" w:rsidRPr="00E4746C" w:rsidRDefault="00E4746C" w:rsidP="00DB3C8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746C">
              <w:rPr>
                <w:rFonts w:ascii="Times New Roman" w:hAnsi="Times New Roman"/>
                <w:sz w:val="20"/>
                <w:szCs w:val="20"/>
              </w:rPr>
              <w:sym w:font="Wingdings 2" w:char="F0A1"/>
            </w:r>
            <w:r w:rsidRPr="00E4746C">
              <w:rPr>
                <w:rFonts w:ascii="Times New Roman" w:hAnsi="Times New Roman"/>
                <w:i/>
                <w:sz w:val="20"/>
                <w:szCs w:val="20"/>
              </w:rPr>
              <w:t xml:space="preserve">răspunde  de implicarea </w:t>
            </w:r>
            <w:proofErr w:type="spellStart"/>
            <w:r w:rsidRPr="00E4746C">
              <w:rPr>
                <w:rFonts w:ascii="Times New Roman" w:hAnsi="Times New Roman"/>
                <w:i/>
                <w:sz w:val="20"/>
                <w:szCs w:val="20"/>
              </w:rPr>
              <w:t>părinţilor</w:t>
            </w:r>
            <w:proofErr w:type="spellEnd"/>
            <w:r w:rsidRPr="00E4746C">
              <w:rPr>
                <w:rFonts w:ascii="Times New Roman" w:hAnsi="Times New Roman"/>
                <w:i/>
                <w:sz w:val="20"/>
                <w:szCs w:val="20"/>
              </w:rPr>
              <w:t xml:space="preserve"> în activitatea managerială prin participarea la:      </w:t>
            </w:r>
          </w:p>
          <w:p w:rsidR="00E4746C" w:rsidRPr="00E4746C" w:rsidRDefault="00E4746C" w:rsidP="00DB3C88">
            <w:pPr>
              <w:ind w:firstLine="7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746C">
              <w:rPr>
                <w:rFonts w:ascii="Times New Roman" w:hAnsi="Times New Roman"/>
                <w:sz w:val="20"/>
                <w:szCs w:val="20"/>
              </w:rPr>
              <w:sym w:font="Wingdings 2" w:char="F0A1"/>
            </w:r>
            <w:r w:rsidRPr="00E4746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4746C">
              <w:rPr>
                <w:rFonts w:ascii="Times New Roman" w:hAnsi="Times New Roman"/>
                <w:i/>
                <w:sz w:val="20"/>
                <w:szCs w:val="20"/>
              </w:rPr>
              <w:t>şedintele</w:t>
            </w:r>
            <w:proofErr w:type="spellEnd"/>
            <w:r w:rsidRPr="00E4746C">
              <w:rPr>
                <w:rFonts w:ascii="Times New Roman" w:hAnsi="Times New Roman"/>
                <w:i/>
                <w:sz w:val="20"/>
                <w:szCs w:val="20"/>
              </w:rPr>
              <w:t xml:space="preserve"> Consiliului de </w:t>
            </w:r>
            <w:proofErr w:type="spellStart"/>
            <w:r w:rsidRPr="00E4746C">
              <w:rPr>
                <w:rFonts w:ascii="Times New Roman" w:hAnsi="Times New Roman"/>
                <w:i/>
                <w:sz w:val="20"/>
                <w:szCs w:val="20"/>
              </w:rPr>
              <w:t>administraţie</w:t>
            </w:r>
            <w:proofErr w:type="spellEnd"/>
            <w:r w:rsidRPr="00E4746C">
              <w:rPr>
                <w:rFonts w:ascii="Times New Roman" w:hAnsi="Times New Roman"/>
                <w:i/>
                <w:sz w:val="20"/>
                <w:szCs w:val="20"/>
              </w:rPr>
              <w:t xml:space="preserve">; </w:t>
            </w:r>
          </w:p>
          <w:p w:rsidR="00E4746C" w:rsidRPr="00116D3A" w:rsidRDefault="00E4746C" w:rsidP="00116D3A">
            <w:pPr>
              <w:ind w:firstLine="7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746C">
              <w:rPr>
                <w:rFonts w:ascii="Times New Roman" w:hAnsi="Times New Roman"/>
                <w:sz w:val="20"/>
                <w:szCs w:val="20"/>
              </w:rPr>
              <w:sym w:font="Wingdings 2" w:char="F0A1"/>
            </w:r>
            <w:r w:rsidRPr="00E4746C">
              <w:rPr>
                <w:rFonts w:ascii="Times New Roman" w:hAnsi="Times New Roman"/>
                <w:i/>
                <w:sz w:val="20"/>
                <w:szCs w:val="20"/>
              </w:rPr>
              <w:t xml:space="preserve">implicarea </w:t>
            </w:r>
            <w:proofErr w:type="spellStart"/>
            <w:r w:rsidRPr="00E4746C">
              <w:rPr>
                <w:rFonts w:ascii="Times New Roman" w:hAnsi="Times New Roman"/>
                <w:i/>
                <w:sz w:val="20"/>
                <w:szCs w:val="20"/>
              </w:rPr>
              <w:t>părinţilor</w:t>
            </w:r>
            <w:proofErr w:type="spellEnd"/>
            <w:r w:rsidRPr="00E4746C">
              <w:rPr>
                <w:rFonts w:ascii="Times New Roman" w:hAnsi="Times New Roman"/>
                <w:i/>
                <w:sz w:val="20"/>
                <w:szCs w:val="20"/>
              </w:rPr>
              <w:t xml:space="preserve"> în </w:t>
            </w:r>
            <w:proofErr w:type="spellStart"/>
            <w:r w:rsidRPr="00E4746C">
              <w:rPr>
                <w:rFonts w:ascii="Times New Roman" w:hAnsi="Times New Roman"/>
                <w:i/>
                <w:sz w:val="20"/>
                <w:szCs w:val="20"/>
              </w:rPr>
              <w:t>activităţile</w:t>
            </w:r>
            <w:proofErr w:type="spellEnd"/>
            <w:r w:rsidRPr="00E4746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4746C">
              <w:rPr>
                <w:rFonts w:ascii="Times New Roman" w:hAnsi="Times New Roman"/>
                <w:i/>
                <w:sz w:val="20"/>
                <w:szCs w:val="20"/>
              </w:rPr>
              <w:t>şcolii</w:t>
            </w:r>
            <w:proofErr w:type="spellEnd"/>
          </w:p>
        </w:tc>
      </w:tr>
      <w:tr w:rsidR="00E4746C" w:rsidRPr="00E4746C" w:rsidTr="00DB3C88">
        <w:tc>
          <w:tcPr>
            <w:tcW w:w="699" w:type="dxa"/>
          </w:tcPr>
          <w:p w:rsidR="00E4746C" w:rsidRPr="00E4746C" w:rsidRDefault="00E4746C" w:rsidP="00DB3C88">
            <w:pPr>
              <w:jc w:val="center"/>
              <w:rPr>
                <w:rFonts w:ascii="Times New Roman" w:hAnsi="Times New Roman"/>
              </w:rPr>
            </w:pPr>
            <w:r w:rsidRPr="00E4746C">
              <w:rPr>
                <w:rFonts w:ascii="Times New Roman" w:hAnsi="Times New Roman"/>
              </w:rPr>
              <w:t>12</w:t>
            </w:r>
          </w:p>
        </w:tc>
        <w:tc>
          <w:tcPr>
            <w:tcW w:w="1647" w:type="dxa"/>
          </w:tcPr>
          <w:p w:rsidR="00E4746C" w:rsidRPr="00E4746C" w:rsidRDefault="00E4746C" w:rsidP="00DB3C88">
            <w:pPr>
              <w:rPr>
                <w:rFonts w:ascii="Times New Roman" w:hAnsi="Times New Roman"/>
                <w:b/>
              </w:rPr>
            </w:pPr>
            <w:r w:rsidRPr="00E4746C">
              <w:rPr>
                <w:rFonts w:ascii="Times New Roman" w:hAnsi="Times New Roman"/>
                <w:b/>
              </w:rPr>
              <w:t>M</w:t>
            </w:r>
            <w:r w:rsidR="00116D3A">
              <w:rPr>
                <w:rFonts w:ascii="Times New Roman" w:hAnsi="Times New Roman"/>
                <w:b/>
              </w:rPr>
              <w:t>ANU CONSTANTIN</w:t>
            </w:r>
          </w:p>
        </w:tc>
        <w:tc>
          <w:tcPr>
            <w:tcW w:w="1915" w:type="dxa"/>
          </w:tcPr>
          <w:p w:rsidR="00116D3A" w:rsidRDefault="00116D3A" w:rsidP="00DB3C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Reprezentant </w:t>
            </w:r>
          </w:p>
          <w:p w:rsidR="00E4746C" w:rsidRPr="00E4746C" w:rsidRDefault="00E4746C" w:rsidP="00DB3C88">
            <w:pPr>
              <w:jc w:val="center"/>
              <w:rPr>
                <w:rFonts w:ascii="Times New Roman" w:hAnsi="Times New Roman"/>
              </w:rPr>
            </w:pPr>
            <w:r w:rsidRPr="00E4746C">
              <w:rPr>
                <w:rFonts w:ascii="Times New Roman" w:hAnsi="Times New Roman"/>
              </w:rPr>
              <w:t>Comitetul de părinți</w:t>
            </w:r>
          </w:p>
        </w:tc>
        <w:tc>
          <w:tcPr>
            <w:tcW w:w="5770" w:type="dxa"/>
          </w:tcPr>
          <w:p w:rsidR="00E4746C" w:rsidRPr="00E4746C" w:rsidRDefault="00116D3A" w:rsidP="00116D3A">
            <w:pPr>
              <w:pStyle w:val="Listparagraf"/>
              <w:tabs>
                <w:tab w:val="left" w:pos="318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E4746C">
              <w:rPr>
                <w:rFonts w:ascii="Times New Roman" w:hAnsi="Times New Roman"/>
                <w:sz w:val="20"/>
                <w:szCs w:val="20"/>
              </w:rPr>
              <w:sym w:font="Wingdings 2" w:char="F0A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="00E4746C" w:rsidRPr="00E4746C">
              <w:rPr>
                <w:rFonts w:ascii="Times New Roman" w:hAnsi="Times New Roman"/>
              </w:rPr>
              <w:t xml:space="preserve">rezintă în Consiliul de </w:t>
            </w:r>
            <w:proofErr w:type="spellStart"/>
            <w:r w:rsidR="00E4746C" w:rsidRPr="00E4746C">
              <w:rPr>
                <w:rFonts w:ascii="Times New Roman" w:hAnsi="Times New Roman"/>
              </w:rPr>
              <w:t>Administraţie</w:t>
            </w:r>
            <w:proofErr w:type="spellEnd"/>
            <w:r w:rsidR="00E4746C" w:rsidRPr="00E4746C">
              <w:rPr>
                <w:rFonts w:ascii="Times New Roman" w:hAnsi="Times New Roman"/>
              </w:rPr>
              <w:t xml:space="preserve"> problemele ridicate de către </w:t>
            </w:r>
            <w:proofErr w:type="spellStart"/>
            <w:r w:rsidR="00E4746C" w:rsidRPr="00E4746C">
              <w:rPr>
                <w:rFonts w:ascii="Times New Roman" w:hAnsi="Times New Roman"/>
              </w:rPr>
              <w:t>părinţi</w:t>
            </w:r>
            <w:proofErr w:type="spellEnd"/>
            <w:r w:rsidR="00E4746C" w:rsidRPr="00E4746C">
              <w:rPr>
                <w:rFonts w:ascii="Times New Roman" w:hAnsi="Times New Roman"/>
              </w:rPr>
              <w:t xml:space="preserve"> în Comitetul de </w:t>
            </w:r>
            <w:proofErr w:type="spellStart"/>
            <w:r w:rsidR="00E4746C" w:rsidRPr="00E4746C">
              <w:rPr>
                <w:rFonts w:ascii="Times New Roman" w:hAnsi="Times New Roman"/>
              </w:rPr>
              <w:t>părinţi</w:t>
            </w:r>
            <w:proofErr w:type="spellEnd"/>
            <w:r w:rsidR="00E4746C" w:rsidRPr="00E4746C">
              <w:rPr>
                <w:rFonts w:ascii="Times New Roman" w:hAnsi="Times New Roman"/>
              </w:rPr>
              <w:t xml:space="preserve"> pe </w:t>
            </w:r>
            <w:proofErr w:type="spellStart"/>
            <w:r w:rsidR="00E4746C" w:rsidRPr="00E4746C">
              <w:rPr>
                <w:rFonts w:ascii="Times New Roman" w:hAnsi="Times New Roman"/>
              </w:rPr>
              <w:t>şcoală</w:t>
            </w:r>
            <w:proofErr w:type="spellEnd"/>
          </w:p>
          <w:p w:rsidR="00E4746C" w:rsidRPr="00E4746C" w:rsidRDefault="00116D3A" w:rsidP="00116D3A">
            <w:pPr>
              <w:pStyle w:val="Listparagraf"/>
              <w:tabs>
                <w:tab w:val="left" w:pos="318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E4746C">
              <w:rPr>
                <w:rFonts w:ascii="Times New Roman" w:hAnsi="Times New Roman"/>
                <w:sz w:val="20"/>
                <w:szCs w:val="20"/>
              </w:rPr>
              <w:sym w:font="Wingdings 2" w:char="F0A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ă</w:t>
            </w:r>
            <w:r w:rsidR="00E4746C" w:rsidRPr="00E4746C">
              <w:rPr>
                <w:rFonts w:ascii="Times New Roman" w:hAnsi="Times New Roman"/>
              </w:rPr>
              <w:t>duce</w:t>
            </w:r>
            <w:proofErr w:type="spellEnd"/>
            <w:r w:rsidR="00E4746C" w:rsidRPr="00E4746C">
              <w:rPr>
                <w:rFonts w:ascii="Times New Roman" w:hAnsi="Times New Roman"/>
              </w:rPr>
              <w:t xml:space="preserve"> la </w:t>
            </w:r>
            <w:proofErr w:type="spellStart"/>
            <w:r w:rsidR="00E4746C" w:rsidRPr="00E4746C">
              <w:rPr>
                <w:rFonts w:ascii="Times New Roman" w:hAnsi="Times New Roman"/>
              </w:rPr>
              <w:t>cunoştinţa</w:t>
            </w:r>
            <w:proofErr w:type="spellEnd"/>
            <w:r w:rsidR="00E4746C" w:rsidRPr="00E4746C">
              <w:rPr>
                <w:rFonts w:ascii="Times New Roman" w:hAnsi="Times New Roman"/>
              </w:rPr>
              <w:t xml:space="preserve"> </w:t>
            </w:r>
            <w:proofErr w:type="spellStart"/>
            <w:r w:rsidR="00E4746C" w:rsidRPr="00E4746C">
              <w:rPr>
                <w:rFonts w:ascii="Times New Roman" w:hAnsi="Times New Roman"/>
              </w:rPr>
              <w:t>părinţilor</w:t>
            </w:r>
            <w:proofErr w:type="spellEnd"/>
            <w:r w:rsidR="00E4746C" w:rsidRPr="00E4746C">
              <w:rPr>
                <w:rFonts w:ascii="Times New Roman" w:hAnsi="Times New Roman"/>
              </w:rPr>
              <w:t xml:space="preserve"> prin Comitetul de </w:t>
            </w:r>
            <w:proofErr w:type="spellStart"/>
            <w:r w:rsidR="00E4746C" w:rsidRPr="00E4746C">
              <w:rPr>
                <w:rFonts w:ascii="Times New Roman" w:hAnsi="Times New Roman"/>
              </w:rPr>
              <w:t>părinţi</w:t>
            </w:r>
            <w:proofErr w:type="spellEnd"/>
            <w:r w:rsidR="00E4746C" w:rsidRPr="00E4746C">
              <w:rPr>
                <w:rFonts w:ascii="Times New Roman" w:hAnsi="Times New Roman"/>
              </w:rPr>
              <w:t xml:space="preserve">, </w:t>
            </w:r>
            <w:proofErr w:type="spellStart"/>
            <w:r w:rsidR="00E4746C" w:rsidRPr="00E4746C">
              <w:rPr>
                <w:rFonts w:ascii="Times New Roman" w:hAnsi="Times New Roman"/>
              </w:rPr>
              <w:t>acţiunile</w:t>
            </w:r>
            <w:proofErr w:type="spellEnd"/>
            <w:r w:rsidR="00E4746C" w:rsidRPr="00E4746C">
              <w:rPr>
                <w:rFonts w:ascii="Times New Roman" w:hAnsi="Times New Roman"/>
              </w:rPr>
              <w:t xml:space="preserve">, proiectele, </w:t>
            </w:r>
            <w:proofErr w:type="spellStart"/>
            <w:r w:rsidR="00E4746C" w:rsidRPr="00E4746C">
              <w:rPr>
                <w:rFonts w:ascii="Times New Roman" w:hAnsi="Times New Roman"/>
              </w:rPr>
              <w:t>activităţile</w:t>
            </w:r>
            <w:proofErr w:type="spellEnd"/>
            <w:r w:rsidR="00E4746C" w:rsidRPr="00E4746C">
              <w:rPr>
                <w:rFonts w:ascii="Times New Roman" w:hAnsi="Times New Roman"/>
              </w:rPr>
              <w:t xml:space="preserve"> ce se </w:t>
            </w:r>
            <w:proofErr w:type="spellStart"/>
            <w:r w:rsidR="00E4746C" w:rsidRPr="00E4746C">
              <w:rPr>
                <w:rFonts w:ascii="Times New Roman" w:hAnsi="Times New Roman"/>
              </w:rPr>
              <w:t>desfăşoară</w:t>
            </w:r>
            <w:proofErr w:type="spellEnd"/>
            <w:r w:rsidR="00E4746C" w:rsidRPr="00E4746C">
              <w:rPr>
                <w:rFonts w:ascii="Times New Roman" w:hAnsi="Times New Roman"/>
              </w:rPr>
              <w:t xml:space="preserve"> </w:t>
            </w:r>
          </w:p>
          <w:p w:rsidR="00E4746C" w:rsidRPr="00E4746C" w:rsidRDefault="00116D3A" w:rsidP="00DB3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46C">
              <w:rPr>
                <w:rFonts w:ascii="Times New Roman" w:hAnsi="Times New Roman"/>
                <w:sz w:val="20"/>
                <w:szCs w:val="20"/>
              </w:rPr>
              <w:sym w:font="Wingdings 2" w:char="F0A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E4746C" w:rsidRPr="00E4746C">
              <w:rPr>
                <w:rFonts w:ascii="Times New Roman" w:hAnsi="Times New Roman"/>
              </w:rPr>
              <w:t xml:space="preserve">nformează Comitetul de </w:t>
            </w:r>
            <w:proofErr w:type="spellStart"/>
            <w:r w:rsidR="00E4746C" w:rsidRPr="00E4746C">
              <w:rPr>
                <w:rFonts w:ascii="Times New Roman" w:hAnsi="Times New Roman"/>
              </w:rPr>
              <w:t>părinţi</w:t>
            </w:r>
            <w:proofErr w:type="spellEnd"/>
            <w:r w:rsidR="00E4746C" w:rsidRPr="00E4746C">
              <w:rPr>
                <w:rFonts w:ascii="Times New Roman" w:hAnsi="Times New Roman"/>
              </w:rPr>
              <w:t xml:space="preserve"> pe </w:t>
            </w:r>
            <w:proofErr w:type="spellStart"/>
            <w:r w:rsidR="00E4746C" w:rsidRPr="00E4746C">
              <w:rPr>
                <w:rFonts w:ascii="Times New Roman" w:hAnsi="Times New Roman"/>
              </w:rPr>
              <w:t>şcoală</w:t>
            </w:r>
            <w:proofErr w:type="spellEnd"/>
            <w:r w:rsidR="00E4746C" w:rsidRPr="00E4746C">
              <w:rPr>
                <w:rFonts w:ascii="Times New Roman" w:hAnsi="Times New Roman"/>
              </w:rPr>
              <w:t xml:space="preserve"> </w:t>
            </w:r>
            <w:proofErr w:type="spellStart"/>
            <w:r w:rsidR="00E4746C" w:rsidRPr="00E4746C">
              <w:rPr>
                <w:rFonts w:ascii="Times New Roman" w:hAnsi="Times New Roman"/>
              </w:rPr>
              <w:t>şi</w:t>
            </w:r>
            <w:proofErr w:type="spellEnd"/>
            <w:r w:rsidR="00E4746C" w:rsidRPr="00E4746C">
              <w:rPr>
                <w:rFonts w:ascii="Times New Roman" w:hAnsi="Times New Roman"/>
              </w:rPr>
              <w:t xml:space="preserve"> sprijină cadrele didactice în organizarea unor </w:t>
            </w:r>
            <w:proofErr w:type="spellStart"/>
            <w:r w:rsidR="00E4746C" w:rsidRPr="00E4746C">
              <w:rPr>
                <w:rFonts w:ascii="Times New Roman" w:hAnsi="Times New Roman"/>
              </w:rPr>
              <w:t>activităţi</w:t>
            </w:r>
            <w:proofErr w:type="spellEnd"/>
            <w:r w:rsidR="00E4746C" w:rsidRPr="00E4746C">
              <w:rPr>
                <w:rFonts w:ascii="Times New Roman" w:hAnsi="Times New Roman"/>
              </w:rPr>
              <w:t xml:space="preserve"> </w:t>
            </w:r>
            <w:proofErr w:type="spellStart"/>
            <w:r w:rsidR="00E4746C" w:rsidRPr="00E4746C">
              <w:rPr>
                <w:rFonts w:ascii="Times New Roman" w:hAnsi="Times New Roman"/>
              </w:rPr>
              <w:t>extraşcolare</w:t>
            </w:r>
            <w:proofErr w:type="spellEnd"/>
            <w:r w:rsidR="00E4746C" w:rsidRPr="00E4746C">
              <w:rPr>
                <w:rFonts w:ascii="Times New Roman" w:hAnsi="Times New Roman"/>
              </w:rPr>
              <w:t>.</w:t>
            </w:r>
          </w:p>
        </w:tc>
      </w:tr>
      <w:tr w:rsidR="00E4746C" w:rsidRPr="00E4746C" w:rsidTr="00DB3C88">
        <w:tc>
          <w:tcPr>
            <w:tcW w:w="699" w:type="dxa"/>
          </w:tcPr>
          <w:p w:rsidR="00E4746C" w:rsidRPr="00E4746C" w:rsidRDefault="00E4746C" w:rsidP="00DB3C88">
            <w:pPr>
              <w:jc w:val="center"/>
              <w:rPr>
                <w:rFonts w:ascii="Times New Roman" w:hAnsi="Times New Roman"/>
              </w:rPr>
            </w:pPr>
            <w:r w:rsidRPr="00E4746C">
              <w:rPr>
                <w:rFonts w:ascii="Times New Roman" w:hAnsi="Times New Roman"/>
              </w:rPr>
              <w:t>13</w:t>
            </w:r>
          </w:p>
        </w:tc>
        <w:tc>
          <w:tcPr>
            <w:tcW w:w="1647" w:type="dxa"/>
          </w:tcPr>
          <w:p w:rsidR="00E4746C" w:rsidRPr="00E4746C" w:rsidRDefault="00116D3A" w:rsidP="00DB3C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VARGĂ ALEXANDRA</w:t>
            </w:r>
          </w:p>
        </w:tc>
        <w:tc>
          <w:tcPr>
            <w:tcW w:w="1915" w:type="dxa"/>
          </w:tcPr>
          <w:p w:rsidR="00E4746C" w:rsidRPr="00E4746C" w:rsidRDefault="00E4746C" w:rsidP="00DB3C88">
            <w:pPr>
              <w:jc w:val="center"/>
              <w:rPr>
                <w:rFonts w:ascii="Times New Roman" w:hAnsi="Times New Roman"/>
              </w:rPr>
            </w:pPr>
            <w:r w:rsidRPr="00E4746C">
              <w:rPr>
                <w:rFonts w:ascii="Times New Roman" w:hAnsi="Times New Roman"/>
              </w:rPr>
              <w:t>Reprezentant Co</w:t>
            </w:r>
            <w:r w:rsidR="00116D3A">
              <w:rPr>
                <w:rFonts w:ascii="Times New Roman" w:hAnsi="Times New Roman"/>
              </w:rPr>
              <w:t>nsiliul Elevilor</w:t>
            </w:r>
            <w:r w:rsidR="000859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70" w:type="dxa"/>
          </w:tcPr>
          <w:p w:rsidR="00E4746C" w:rsidRDefault="00794358" w:rsidP="00794358">
            <w:pPr>
              <w:pStyle w:val="Listparagraf"/>
              <w:tabs>
                <w:tab w:val="left" w:pos="318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E4746C">
              <w:rPr>
                <w:rFonts w:ascii="Times New Roman" w:hAnsi="Times New Roman"/>
                <w:sz w:val="20"/>
                <w:szCs w:val="20"/>
              </w:rPr>
              <w:sym w:font="Wingdings 2" w:char="F0A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="00E4746C" w:rsidRPr="00E4746C">
              <w:rPr>
                <w:rFonts w:ascii="Times New Roman" w:hAnsi="Times New Roman"/>
              </w:rPr>
              <w:t>romovarea ofertei educaționale</w:t>
            </w:r>
          </w:p>
          <w:p w:rsidR="00794358" w:rsidRDefault="00794358" w:rsidP="00794358">
            <w:pPr>
              <w:pStyle w:val="Listparagraf"/>
              <w:tabs>
                <w:tab w:val="left" w:pos="318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746C">
              <w:rPr>
                <w:rFonts w:ascii="Times New Roman" w:hAnsi="Times New Roman"/>
                <w:sz w:val="20"/>
                <w:szCs w:val="20"/>
              </w:rPr>
              <w:sym w:font="Wingdings 2" w:char="F0A1"/>
            </w:r>
            <w:r>
              <w:rPr>
                <w:rFonts w:ascii="Times New Roman" w:hAnsi="Times New Roman"/>
                <w:sz w:val="20"/>
                <w:szCs w:val="20"/>
              </w:rPr>
              <w:t>prezintă în Consiliul de Administrație problemele ridicate de elevi în Consiliul Elevilor</w:t>
            </w:r>
          </w:p>
          <w:p w:rsidR="00794358" w:rsidRDefault="00794358" w:rsidP="00794358">
            <w:pPr>
              <w:pStyle w:val="Listparagraf"/>
              <w:tabs>
                <w:tab w:val="left" w:pos="318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746C">
              <w:rPr>
                <w:rFonts w:ascii="Times New Roman" w:hAnsi="Times New Roman"/>
                <w:sz w:val="20"/>
                <w:szCs w:val="20"/>
              </w:rPr>
              <w:sym w:font="Wingdings 2" w:char="F0A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aduce la cunoștința părinților, prin Consiliul Elevilor, acțiunile, proiectele, activitățile ce se desfășoară în școală</w:t>
            </w:r>
          </w:p>
          <w:p w:rsidR="00794358" w:rsidRPr="00E4746C" w:rsidRDefault="00794358" w:rsidP="00794358">
            <w:pPr>
              <w:pStyle w:val="Listparagraf"/>
              <w:tabs>
                <w:tab w:val="left" w:pos="318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E4746C">
              <w:rPr>
                <w:rFonts w:ascii="Times New Roman" w:hAnsi="Times New Roman"/>
                <w:sz w:val="20"/>
                <w:szCs w:val="20"/>
              </w:rPr>
              <w:sym w:font="Wingdings 2" w:char="F0A1"/>
            </w:r>
            <w:r>
              <w:rPr>
                <w:rFonts w:ascii="Times New Roman" w:hAnsi="Times New Roman"/>
                <w:sz w:val="20"/>
                <w:szCs w:val="20"/>
              </w:rPr>
              <w:t>informează Comitetul de părinți pe școală și sprijină cadrele didactice în organizarea unor activități extrașcolare</w:t>
            </w:r>
          </w:p>
          <w:p w:rsidR="00E4746C" w:rsidRPr="00E4746C" w:rsidRDefault="00E4746C" w:rsidP="00DB3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746C" w:rsidRPr="00E4746C" w:rsidRDefault="00E4746C" w:rsidP="00E4746C">
      <w:pPr>
        <w:rPr>
          <w:rFonts w:ascii="Times New Roman" w:hAnsi="Times New Roman"/>
        </w:rPr>
      </w:pPr>
    </w:p>
    <w:p w:rsidR="00E4746C" w:rsidRPr="00E4746C" w:rsidRDefault="00E4746C" w:rsidP="00E4746C">
      <w:pPr>
        <w:rPr>
          <w:rFonts w:ascii="Times New Roman" w:hAnsi="Times New Roman"/>
        </w:rPr>
      </w:pPr>
    </w:p>
    <w:p w:rsidR="00E4746C" w:rsidRPr="00E4746C" w:rsidRDefault="00E4746C" w:rsidP="00E4746C">
      <w:pPr>
        <w:rPr>
          <w:rFonts w:ascii="Times New Roman" w:hAnsi="Times New Roman"/>
        </w:rPr>
      </w:pPr>
      <w:r w:rsidRPr="00E4746C">
        <w:rPr>
          <w:rFonts w:ascii="Times New Roman" w:hAnsi="Times New Roman"/>
        </w:rPr>
        <w:t xml:space="preserve">Director,  </w:t>
      </w:r>
    </w:p>
    <w:p w:rsidR="00E4746C" w:rsidRPr="00E4746C" w:rsidRDefault="00E4746C" w:rsidP="00E4746C">
      <w:pPr>
        <w:rPr>
          <w:rFonts w:ascii="Times New Roman" w:hAnsi="Times New Roman"/>
        </w:rPr>
      </w:pPr>
      <w:r w:rsidRPr="00E4746C">
        <w:rPr>
          <w:rFonts w:ascii="Times New Roman" w:hAnsi="Times New Roman"/>
        </w:rPr>
        <w:t>Prof.</w:t>
      </w:r>
      <w:r w:rsidR="000B1890">
        <w:rPr>
          <w:rFonts w:ascii="Times New Roman" w:hAnsi="Times New Roman"/>
        </w:rPr>
        <w:t xml:space="preserve"> </w:t>
      </w:r>
      <w:proofErr w:type="spellStart"/>
      <w:r w:rsidRPr="00E4746C">
        <w:rPr>
          <w:rFonts w:ascii="Times New Roman" w:hAnsi="Times New Roman"/>
        </w:rPr>
        <w:t>Chișulescu</w:t>
      </w:r>
      <w:proofErr w:type="spellEnd"/>
      <w:r w:rsidRPr="00E4746C">
        <w:rPr>
          <w:rFonts w:ascii="Times New Roman" w:hAnsi="Times New Roman"/>
        </w:rPr>
        <w:t xml:space="preserve"> Gabriel</w:t>
      </w:r>
    </w:p>
    <w:p w:rsidR="0049571A" w:rsidRPr="00E4746C" w:rsidRDefault="0049571A" w:rsidP="00697458">
      <w:pPr>
        <w:rPr>
          <w:rFonts w:ascii="Times New Roman" w:hAnsi="Times New Roman"/>
          <w:sz w:val="28"/>
          <w:szCs w:val="28"/>
          <w:lang w:val="en-US"/>
        </w:rPr>
      </w:pPr>
    </w:p>
    <w:bookmarkEnd w:id="0"/>
    <w:p w:rsidR="00443C61" w:rsidRPr="00E4746C" w:rsidRDefault="00443C61" w:rsidP="00353219">
      <w:pPr>
        <w:rPr>
          <w:rFonts w:ascii="Times New Roman" w:hAnsi="Times New Roman"/>
          <w:sz w:val="28"/>
          <w:szCs w:val="28"/>
        </w:rPr>
      </w:pPr>
    </w:p>
    <w:sectPr w:rsidR="00443C61" w:rsidRPr="00E4746C" w:rsidSect="00655E12">
      <w:headerReference w:type="default" r:id="rId8"/>
      <w:footerReference w:type="default" r:id="rId9"/>
      <w:pgSz w:w="12240" w:h="15840"/>
      <w:pgMar w:top="170" w:right="851" w:bottom="1134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729" w:rsidRDefault="008F0729" w:rsidP="00A01B88">
      <w:pPr>
        <w:spacing w:after="0"/>
      </w:pPr>
      <w:r>
        <w:separator/>
      </w:r>
    </w:p>
  </w:endnote>
  <w:endnote w:type="continuationSeparator" w:id="0">
    <w:p w:rsidR="008F0729" w:rsidRDefault="008F0729" w:rsidP="00A01B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956" w:rsidRPr="00710956" w:rsidRDefault="00710956" w:rsidP="00710956">
    <w:pPr>
      <w:pStyle w:val="Subsol"/>
      <w:ind w:left="284" w:firstLine="0"/>
      <w:rPr>
        <w:rFonts w:ascii="Times New Roman" w:hAnsi="Times New Roman" w:cs="Times New Roman"/>
        <w:sz w:val="10"/>
        <w:szCs w:val="10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729" w:rsidRDefault="008F0729" w:rsidP="00A01B88">
      <w:pPr>
        <w:spacing w:after="0"/>
      </w:pPr>
      <w:r>
        <w:separator/>
      </w:r>
    </w:p>
  </w:footnote>
  <w:footnote w:type="continuationSeparator" w:id="0">
    <w:p w:rsidR="008F0729" w:rsidRDefault="008F0729" w:rsidP="00A01B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B88" w:rsidRDefault="0049571A" w:rsidP="000B1890">
    <w:pPr>
      <w:pStyle w:val="Antet"/>
      <w:ind w:left="0" w:firstLine="0"/>
    </w:pPr>
    <w:r>
      <w:rPr>
        <w:noProof/>
        <w:lang w:val="ro-RO" w:eastAsia="ro-R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6080760</wp:posOffset>
          </wp:positionH>
          <wp:positionV relativeFrom="paragraph">
            <wp:posOffset>-15875</wp:posOffset>
          </wp:positionV>
          <wp:extent cx="533400" cy="581025"/>
          <wp:effectExtent l="19050" t="0" r="0" b="0"/>
          <wp:wrapSquare wrapText="bothSides"/>
          <wp:docPr id="3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746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1651635</wp:posOffset>
          </wp:positionH>
          <wp:positionV relativeFrom="paragraph">
            <wp:posOffset>-6350</wp:posOffset>
          </wp:positionV>
          <wp:extent cx="571500" cy="514350"/>
          <wp:effectExtent l="19050" t="0" r="0" b="0"/>
          <wp:wrapSquare wrapText="bothSides"/>
          <wp:docPr id="2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5110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4358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374015</wp:posOffset>
              </wp:positionH>
              <wp:positionV relativeFrom="paragraph">
                <wp:posOffset>50165</wp:posOffset>
              </wp:positionV>
              <wp:extent cx="1342390" cy="424180"/>
              <wp:effectExtent l="12065" t="12065" r="7620" b="1143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239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4FFE" w:rsidRPr="00EC4FFE" w:rsidRDefault="00EC4FFE" w:rsidP="00EC4FFE">
                          <w:pPr>
                            <w:jc w:val="center"/>
                            <w:rPr>
                              <w:rFonts w:cs="Courier New"/>
                              <w:b/>
                              <w:sz w:val="18"/>
                              <w:szCs w:val="18"/>
                            </w:rPr>
                          </w:pPr>
                          <w:r w:rsidRPr="00EC4FFE">
                            <w:rPr>
                              <w:rFonts w:cs="Courier New"/>
                              <w:b/>
                              <w:sz w:val="18"/>
                              <w:szCs w:val="18"/>
                            </w:rPr>
                            <w:t xml:space="preserve">MINISTERUL EDUCAȚIEI </w:t>
                          </w:r>
                          <w:r w:rsidR="006001DD">
                            <w:rPr>
                              <w:rFonts w:cs="Courier New"/>
                              <w:b/>
                              <w:sz w:val="18"/>
                              <w:szCs w:val="18"/>
                            </w:rPr>
                            <w:t>ȘI CERCETĂRII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.45pt;margin-top:3.95pt;width:105.7pt;height:33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" strokecolor="white">
              <v:textbox>
                <w:txbxContent>
                  <w:p w:rsidR="00EC4FFE" w:rsidRPr="00EC4FFE" w:rsidRDefault="00EC4FFE" w:rsidP="00EC4FFE">
                    <w:pPr>
                      <w:jc w:val="center"/>
                      <w:rPr>
                        <w:rFonts w:cs="Courier New"/>
                        <w:b/>
                        <w:sz w:val="18"/>
                        <w:szCs w:val="18"/>
                      </w:rPr>
                    </w:pPr>
                    <w:r w:rsidRPr="00EC4FFE">
                      <w:rPr>
                        <w:rFonts w:cs="Courier New"/>
                        <w:b/>
                        <w:sz w:val="18"/>
                        <w:szCs w:val="18"/>
                      </w:rPr>
                      <w:t xml:space="preserve">MINISTERUL EDUCAȚIEI </w:t>
                    </w:r>
                    <w:r w:rsidR="006001DD">
                      <w:rPr>
                        <w:rFonts w:cs="Courier New"/>
                        <w:b/>
                        <w:sz w:val="18"/>
                        <w:szCs w:val="18"/>
                      </w:rPr>
                      <w:t>ȘI CERCETĂRII</w:t>
                    </w:r>
                  </w:p>
                </w:txbxContent>
              </v:textbox>
            </v:shape>
          </w:pict>
        </mc:Fallback>
      </mc:AlternateContent>
    </w:r>
    <w:r w:rsidR="00794358">
      <w:rPr>
        <w:noProof/>
        <w:lang w:eastAsia="ro-RO"/>
      </w:rPr>
      <mc:AlternateContent>
        <mc:Choice Requires="wps">
          <w:drawing>
            <wp:anchor distT="91440" distB="91440" distL="114300" distR="114300" simplePos="0" relativeHeight="251660288" behindDoc="0" locked="0" layoutInCell="1" allowOverlap="1">
              <wp:simplePos x="0" y="0"/>
              <wp:positionH relativeFrom="page">
                <wp:posOffset>2871470</wp:posOffset>
              </wp:positionH>
              <wp:positionV relativeFrom="paragraph">
                <wp:posOffset>-78105</wp:posOffset>
              </wp:positionV>
              <wp:extent cx="3981450" cy="676275"/>
              <wp:effectExtent l="0" t="0" r="0" b="0"/>
              <wp:wrapTopAndBottom/>
              <wp:docPr id="4" name="Casetă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B88" w:rsidRDefault="00A01B88" w:rsidP="00257F32">
                          <w:pPr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</w:pPr>
                          <w:r w:rsidRPr="006C2BF1"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  <w:t xml:space="preserve">Colegiul National „Ion Luca Caragiale” </w:t>
                          </w:r>
                          <w:r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  <w:p w:rsidR="00A01B88" w:rsidRPr="006C2BF1" w:rsidRDefault="00A01B88" w:rsidP="00A01B88">
                          <w:pPr>
                            <w:ind w:left="426"/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  <w:t xml:space="preserve">                    </w:t>
                          </w:r>
                          <w:r w:rsidRPr="006C2BF1"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  <w:t>Moreni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4" o:spid="_x0000_s1027" type="#_x0000_t202" style="position:absolute;left:0;text-align:left;margin-left:226.1pt;margin-top:-6.15pt;width:313.5pt;height:53.2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" filled="f" stroked="f">
              <v:textbox>
                <w:txbxContent>
                  <w:p w:rsidR="00A01B88" w:rsidRDefault="00A01B88" w:rsidP="00257F32">
                    <w:pPr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</w:pPr>
                    <w:r w:rsidRPr="006C2BF1"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  <w:t xml:space="preserve">Colegiul National „Ion Luca Caragiale” </w:t>
                    </w:r>
                    <w:r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  <w:t xml:space="preserve">     </w:t>
                    </w:r>
                  </w:p>
                  <w:p w:rsidR="00A01B88" w:rsidRPr="006C2BF1" w:rsidRDefault="00A01B88" w:rsidP="00A01B88">
                    <w:pPr>
                      <w:ind w:left="426"/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  <w:t xml:space="preserve">                    </w:t>
                    </w:r>
                    <w:r w:rsidRPr="006C2BF1"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  <w:t>Moreni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 w:rsidR="00794358">
      <w:rPr>
        <w:noProof/>
        <w:lang w:eastAsia="ro-RO"/>
      </w:rPr>
      <mc:AlternateContent>
        <mc:Choice Requires="wps">
          <w:drawing>
            <wp:anchor distT="91440" distB="9144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17145</wp:posOffset>
              </wp:positionV>
              <wp:extent cx="6224905" cy="605155"/>
              <wp:effectExtent l="0" t="0" r="0" b="0"/>
              <wp:wrapTopAndBottom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4905" cy="605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890" w:rsidRDefault="00A01B88" w:rsidP="00710956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/>
                            <w:ind w:left="284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35997">
                            <w:rPr>
                              <w:b/>
                              <w:sz w:val="18"/>
                              <w:szCs w:val="18"/>
                            </w:rPr>
                            <w:t>Mo</w:t>
                          </w:r>
                        </w:p>
                        <w:p w:rsidR="000B1890" w:rsidRDefault="000B1890" w:rsidP="00710956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/>
                            <w:ind w:left="284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0B1890" w:rsidRDefault="000B1890" w:rsidP="00710956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/>
                            <w:ind w:left="284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01B88" w:rsidRPr="00E35997" w:rsidRDefault="00A01B88" w:rsidP="00710956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/>
                            <w:ind w:left="284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35997">
                            <w:rPr>
                              <w:b/>
                              <w:sz w:val="18"/>
                              <w:szCs w:val="18"/>
                            </w:rPr>
                            <w:t>reni, B-dul 22 Decembrie 1989, nr. 16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, Jud. Dâmboviţa           </w:t>
                          </w:r>
                          <w:r w:rsidRPr="00E35997">
                            <w:rPr>
                              <w:b/>
                              <w:sz w:val="18"/>
                              <w:szCs w:val="18"/>
                            </w:rPr>
                            <w:t>Tel: 0245 – 667075; Fax: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35997">
                            <w:rPr>
                              <w:b/>
                              <w:sz w:val="18"/>
                              <w:szCs w:val="18"/>
                            </w:rPr>
                            <w:t>0245-665453</w:t>
                          </w:r>
                        </w:p>
                        <w:p w:rsidR="00A01B88" w:rsidRPr="00E35997" w:rsidRDefault="00A01B88" w:rsidP="00710956">
                          <w:pPr>
                            <w:pBdr>
                              <w:top w:val="single" w:sz="24" w:space="1" w:color="5B9BD5"/>
                              <w:bottom w:val="single" w:sz="24" w:space="8" w:color="5B9BD5"/>
                            </w:pBdr>
                            <w:spacing w:after="0"/>
                            <w:ind w:left="284"/>
                            <w:rPr>
                              <w:i/>
                              <w:iCs/>
                              <w:color w:val="5B9BD5"/>
                              <w:sz w:val="18"/>
                              <w:szCs w:val="18"/>
                            </w:rPr>
                          </w:pPr>
                          <w:r w:rsidRPr="00E35997">
                            <w:rPr>
                              <w:sz w:val="18"/>
                              <w:szCs w:val="18"/>
                            </w:rPr>
                            <w:t xml:space="preserve">Mail: </w:t>
                          </w:r>
                          <w:hyperlink r:id="rId2" w:history="1">
                            <w:r w:rsidRPr="00E35997">
                              <w:rPr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liccaram2000@yahoo.com</w:t>
                            </w:r>
                          </w:hyperlink>
                          <w:r w:rsidRPr="00E35997">
                            <w:rPr>
                              <w:sz w:val="18"/>
                              <w:szCs w:val="18"/>
                            </w:rPr>
                            <w:t xml:space="preserve">     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710956">
                            <w:rPr>
                              <w:sz w:val="18"/>
                              <w:szCs w:val="18"/>
                            </w:rPr>
                            <w:t xml:space="preserve">              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E35997">
                            <w:rPr>
                              <w:sz w:val="18"/>
                              <w:szCs w:val="18"/>
                            </w:rPr>
                            <w:t xml:space="preserve">website: </w:t>
                          </w:r>
                          <w:hyperlink r:id="rId3" w:history="1">
                            <w:r w:rsidRPr="00E35997">
                              <w:rPr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www.cncaragialemoreni.ro</w:t>
                            </w:r>
                          </w:hyperlink>
                          <w:r w:rsidRPr="00E35997">
                            <w:rPr>
                              <w:sz w:val="18"/>
                              <w:szCs w:val="18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" o:spid="_x0000_s1028" type="#_x0000_t202" style="position:absolute;left:0;text-align:left;margin-left:0;margin-top:1.35pt;width:490.15pt;height:47.65pt;z-index:25166131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" filled="f" stroked="f">
              <v:textbox>
                <w:txbxContent>
                  <w:p w:rsidR="000B1890" w:rsidRDefault="00A01B88" w:rsidP="00710956">
                    <w:pPr>
                      <w:tabs>
                        <w:tab w:val="center" w:pos="4320"/>
                        <w:tab w:val="right" w:pos="8640"/>
                      </w:tabs>
                      <w:spacing w:after="0"/>
                      <w:ind w:left="284"/>
                      <w:rPr>
                        <w:b/>
                        <w:sz w:val="18"/>
                        <w:szCs w:val="18"/>
                      </w:rPr>
                    </w:pPr>
                    <w:r w:rsidRPr="00E35997">
                      <w:rPr>
                        <w:b/>
                        <w:sz w:val="18"/>
                        <w:szCs w:val="18"/>
                      </w:rPr>
                      <w:t>Mo</w:t>
                    </w:r>
                  </w:p>
                  <w:p w:rsidR="000B1890" w:rsidRDefault="000B1890" w:rsidP="00710956">
                    <w:pPr>
                      <w:tabs>
                        <w:tab w:val="center" w:pos="4320"/>
                        <w:tab w:val="right" w:pos="8640"/>
                      </w:tabs>
                      <w:spacing w:after="0"/>
                      <w:ind w:left="284"/>
                      <w:rPr>
                        <w:b/>
                        <w:sz w:val="18"/>
                        <w:szCs w:val="18"/>
                      </w:rPr>
                    </w:pPr>
                  </w:p>
                  <w:p w:rsidR="000B1890" w:rsidRDefault="000B1890" w:rsidP="00710956">
                    <w:pPr>
                      <w:tabs>
                        <w:tab w:val="center" w:pos="4320"/>
                        <w:tab w:val="right" w:pos="8640"/>
                      </w:tabs>
                      <w:spacing w:after="0"/>
                      <w:ind w:left="284"/>
                      <w:rPr>
                        <w:b/>
                        <w:sz w:val="18"/>
                        <w:szCs w:val="18"/>
                      </w:rPr>
                    </w:pPr>
                  </w:p>
                  <w:p w:rsidR="00A01B88" w:rsidRPr="00E35997" w:rsidRDefault="00A01B88" w:rsidP="00710956">
                    <w:pPr>
                      <w:tabs>
                        <w:tab w:val="center" w:pos="4320"/>
                        <w:tab w:val="right" w:pos="8640"/>
                      </w:tabs>
                      <w:spacing w:after="0"/>
                      <w:ind w:left="284"/>
                      <w:rPr>
                        <w:b/>
                        <w:sz w:val="18"/>
                        <w:szCs w:val="18"/>
                      </w:rPr>
                    </w:pPr>
                    <w:r w:rsidRPr="00E35997">
                      <w:rPr>
                        <w:b/>
                        <w:sz w:val="18"/>
                        <w:szCs w:val="18"/>
                      </w:rPr>
                      <w:t>reni, B-dul 22 Decembrie 1989, nr. 16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, Jud. Dâmboviţa           </w:t>
                    </w:r>
                    <w:r w:rsidRPr="00E35997">
                      <w:rPr>
                        <w:b/>
                        <w:sz w:val="18"/>
                        <w:szCs w:val="18"/>
                      </w:rPr>
                      <w:t>Tel: 0245 – 667075; Fax: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E35997">
                      <w:rPr>
                        <w:b/>
                        <w:sz w:val="18"/>
                        <w:szCs w:val="18"/>
                      </w:rPr>
                      <w:t>0245-665453</w:t>
                    </w:r>
                  </w:p>
                  <w:p w:rsidR="00A01B88" w:rsidRPr="00E35997" w:rsidRDefault="00A01B88" w:rsidP="00710956">
                    <w:pPr>
                      <w:pBdr>
                        <w:top w:val="single" w:sz="24" w:space="1" w:color="5B9BD5"/>
                        <w:bottom w:val="single" w:sz="24" w:space="8" w:color="5B9BD5"/>
                      </w:pBdr>
                      <w:spacing w:after="0"/>
                      <w:ind w:left="284"/>
                      <w:rPr>
                        <w:i/>
                        <w:iCs/>
                        <w:color w:val="5B9BD5"/>
                        <w:sz w:val="18"/>
                        <w:szCs w:val="18"/>
                      </w:rPr>
                    </w:pPr>
                    <w:r w:rsidRPr="00E35997">
                      <w:rPr>
                        <w:sz w:val="18"/>
                        <w:szCs w:val="18"/>
                      </w:rPr>
                      <w:t xml:space="preserve">Mail: </w:t>
                    </w:r>
                    <w:hyperlink r:id="rId4" w:history="1">
                      <w:r w:rsidRPr="00E35997">
                        <w:rPr>
                          <w:b/>
                          <w:color w:val="0000FF"/>
                          <w:sz w:val="18"/>
                          <w:szCs w:val="18"/>
                          <w:u w:val="single"/>
                        </w:rPr>
                        <w:t>liccaram2000@yahoo.com</w:t>
                      </w:r>
                    </w:hyperlink>
                    <w:r w:rsidRPr="00E35997">
                      <w:rPr>
                        <w:sz w:val="18"/>
                        <w:szCs w:val="18"/>
                      </w:rPr>
                      <w:t xml:space="preserve">                 </w:t>
                    </w: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 w:rsidR="00710956">
                      <w:rPr>
                        <w:sz w:val="18"/>
                        <w:szCs w:val="18"/>
                      </w:rPr>
                      <w:t xml:space="preserve">                          </w:t>
                    </w:r>
                    <w:r>
                      <w:rPr>
                        <w:sz w:val="18"/>
                        <w:szCs w:val="18"/>
                      </w:rPr>
                      <w:t xml:space="preserve">   </w:t>
                    </w:r>
                    <w:r w:rsidRPr="00E35997">
                      <w:rPr>
                        <w:sz w:val="18"/>
                        <w:szCs w:val="18"/>
                      </w:rPr>
                      <w:t xml:space="preserve">website: </w:t>
                    </w:r>
                    <w:hyperlink r:id="rId5" w:history="1">
                      <w:r w:rsidRPr="00E35997">
                        <w:rPr>
                          <w:b/>
                          <w:color w:val="0000FF"/>
                          <w:sz w:val="18"/>
                          <w:szCs w:val="18"/>
                          <w:u w:val="single"/>
                        </w:rPr>
                        <w:t>www.cncaragialemoreni.ro</w:t>
                      </w:r>
                    </w:hyperlink>
                    <w:r w:rsidRPr="00E35997">
                      <w:rPr>
                        <w:sz w:val="18"/>
                        <w:szCs w:val="18"/>
                      </w:rPr>
                      <w:t xml:space="preserve">            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  <w:p w:rsidR="00A01B88" w:rsidRDefault="00A01B88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1263"/>
    <w:multiLevelType w:val="hybridMultilevel"/>
    <w:tmpl w:val="6A44165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23930031"/>
    <w:multiLevelType w:val="hybridMultilevel"/>
    <w:tmpl w:val="F68E64DE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33D53E7B"/>
    <w:multiLevelType w:val="hybridMultilevel"/>
    <w:tmpl w:val="F5045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64E5A"/>
    <w:multiLevelType w:val="hybridMultilevel"/>
    <w:tmpl w:val="342CEC60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41D18B1"/>
    <w:multiLevelType w:val="hybridMultilevel"/>
    <w:tmpl w:val="0208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30158"/>
    <w:multiLevelType w:val="hybridMultilevel"/>
    <w:tmpl w:val="5C9671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51533"/>
    <w:multiLevelType w:val="hybridMultilevel"/>
    <w:tmpl w:val="60703B2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76CF27D5"/>
    <w:multiLevelType w:val="hybridMultilevel"/>
    <w:tmpl w:val="96D6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E5603"/>
    <w:multiLevelType w:val="multilevel"/>
    <w:tmpl w:val="459E5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F773C74"/>
    <w:multiLevelType w:val="hybridMultilevel"/>
    <w:tmpl w:val="D4D80BC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7F972A64"/>
    <w:multiLevelType w:val="hybridMultilevel"/>
    <w:tmpl w:val="FF1C81C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88"/>
    <w:rsid w:val="00015ABD"/>
    <w:rsid w:val="00060800"/>
    <w:rsid w:val="00085932"/>
    <w:rsid w:val="000B1890"/>
    <w:rsid w:val="000B7DCD"/>
    <w:rsid w:val="001075A1"/>
    <w:rsid w:val="00116D3A"/>
    <w:rsid w:val="001830B3"/>
    <w:rsid w:val="00193C68"/>
    <w:rsid w:val="001C07F5"/>
    <w:rsid w:val="00220CB0"/>
    <w:rsid w:val="00244CAF"/>
    <w:rsid w:val="00257F32"/>
    <w:rsid w:val="00266183"/>
    <w:rsid w:val="002C2696"/>
    <w:rsid w:val="002C53CD"/>
    <w:rsid w:val="002F7A73"/>
    <w:rsid w:val="00335B5D"/>
    <w:rsid w:val="003519FA"/>
    <w:rsid w:val="00353219"/>
    <w:rsid w:val="00382342"/>
    <w:rsid w:val="003C5F2E"/>
    <w:rsid w:val="00410C97"/>
    <w:rsid w:val="00443C61"/>
    <w:rsid w:val="00465256"/>
    <w:rsid w:val="00480E84"/>
    <w:rsid w:val="0049571A"/>
    <w:rsid w:val="004A6F3F"/>
    <w:rsid w:val="004D5602"/>
    <w:rsid w:val="00506ED0"/>
    <w:rsid w:val="005205E2"/>
    <w:rsid w:val="0053053A"/>
    <w:rsid w:val="00532C87"/>
    <w:rsid w:val="005334D3"/>
    <w:rsid w:val="00550BFC"/>
    <w:rsid w:val="0055625A"/>
    <w:rsid w:val="005963B7"/>
    <w:rsid w:val="005F558E"/>
    <w:rsid w:val="006001DD"/>
    <w:rsid w:val="0060413F"/>
    <w:rsid w:val="00635500"/>
    <w:rsid w:val="00655E12"/>
    <w:rsid w:val="00697458"/>
    <w:rsid w:val="006F6505"/>
    <w:rsid w:val="007027FB"/>
    <w:rsid w:val="00710956"/>
    <w:rsid w:val="00722FE3"/>
    <w:rsid w:val="00731D0C"/>
    <w:rsid w:val="00732247"/>
    <w:rsid w:val="00750586"/>
    <w:rsid w:val="00753167"/>
    <w:rsid w:val="00765757"/>
    <w:rsid w:val="007906C0"/>
    <w:rsid w:val="00794358"/>
    <w:rsid w:val="007C15A1"/>
    <w:rsid w:val="007D7A38"/>
    <w:rsid w:val="007E1F56"/>
    <w:rsid w:val="00840EC2"/>
    <w:rsid w:val="00841C93"/>
    <w:rsid w:val="008A5DAF"/>
    <w:rsid w:val="008B3BBF"/>
    <w:rsid w:val="008C0974"/>
    <w:rsid w:val="008D4FF9"/>
    <w:rsid w:val="008D5886"/>
    <w:rsid w:val="008F0729"/>
    <w:rsid w:val="0095435D"/>
    <w:rsid w:val="009B1FCA"/>
    <w:rsid w:val="00A01B88"/>
    <w:rsid w:val="00A76EBB"/>
    <w:rsid w:val="00AD6583"/>
    <w:rsid w:val="00AF7900"/>
    <w:rsid w:val="00B348C4"/>
    <w:rsid w:val="00B712BB"/>
    <w:rsid w:val="00BA26F8"/>
    <w:rsid w:val="00BE1789"/>
    <w:rsid w:val="00BE327E"/>
    <w:rsid w:val="00BE550D"/>
    <w:rsid w:val="00C06C50"/>
    <w:rsid w:val="00C07749"/>
    <w:rsid w:val="00C20759"/>
    <w:rsid w:val="00C22294"/>
    <w:rsid w:val="00C30BE1"/>
    <w:rsid w:val="00CF0743"/>
    <w:rsid w:val="00D014A7"/>
    <w:rsid w:val="00D44DE0"/>
    <w:rsid w:val="00D8233B"/>
    <w:rsid w:val="00DB69E6"/>
    <w:rsid w:val="00DC1C3E"/>
    <w:rsid w:val="00DD5C9F"/>
    <w:rsid w:val="00E12976"/>
    <w:rsid w:val="00E4746C"/>
    <w:rsid w:val="00E504B5"/>
    <w:rsid w:val="00E56AC3"/>
    <w:rsid w:val="00E9429E"/>
    <w:rsid w:val="00EC4FFE"/>
    <w:rsid w:val="00EC6B3E"/>
    <w:rsid w:val="00EF3EAA"/>
    <w:rsid w:val="00F2664F"/>
    <w:rsid w:val="00F27786"/>
    <w:rsid w:val="00F66389"/>
    <w:rsid w:val="00F74E02"/>
    <w:rsid w:val="00F91795"/>
    <w:rsid w:val="00F9248E"/>
    <w:rsid w:val="00FA7029"/>
    <w:rsid w:val="00FD3B34"/>
    <w:rsid w:val="00FE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C9F7B1-4982-4308-8E0A-6747C85C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ind w:left="107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F32"/>
    <w:pPr>
      <w:spacing w:line="259" w:lineRule="auto"/>
      <w:ind w:left="0" w:firstLine="0"/>
      <w:jc w:val="left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01B88"/>
    <w:pPr>
      <w:tabs>
        <w:tab w:val="center" w:pos="4680"/>
        <w:tab w:val="right" w:pos="9360"/>
      </w:tabs>
      <w:spacing w:after="0" w:line="240" w:lineRule="auto"/>
      <w:ind w:left="1077" w:hanging="357"/>
      <w:jc w:val="both"/>
    </w:pPr>
    <w:rPr>
      <w:rFonts w:asciiTheme="minorHAnsi" w:eastAsiaTheme="minorHAnsi" w:hAnsiTheme="minorHAnsi" w:cstheme="minorBidi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A01B88"/>
  </w:style>
  <w:style w:type="paragraph" w:styleId="Subsol">
    <w:name w:val="footer"/>
    <w:basedOn w:val="Normal"/>
    <w:link w:val="SubsolCaracter"/>
    <w:uiPriority w:val="99"/>
    <w:unhideWhenUsed/>
    <w:rsid w:val="00A01B88"/>
    <w:pPr>
      <w:tabs>
        <w:tab w:val="center" w:pos="4680"/>
        <w:tab w:val="right" w:pos="9360"/>
      </w:tabs>
      <w:spacing w:after="0" w:line="240" w:lineRule="auto"/>
      <w:ind w:left="1077" w:hanging="357"/>
      <w:jc w:val="both"/>
    </w:pPr>
    <w:rPr>
      <w:rFonts w:asciiTheme="minorHAnsi" w:eastAsiaTheme="minorHAnsi" w:hAnsiTheme="minorHAnsi" w:cstheme="minorBidi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A01B88"/>
  </w:style>
  <w:style w:type="paragraph" w:styleId="TextnBalon">
    <w:name w:val="Balloon Text"/>
    <w:basedOn w:val="Normal"/>
    <w:link w:val="TextnBalonCaracter"/>
    <w:uiPriority w:val="99"/>
    <w:semiHidden/>
    <w:unhideWhenUsed/>
    <w:rsid w:val="00A01B88"/>
    <w:pPr>
      <w:spacing w:after="0" w:line="240" w:lineRule="auto"/>
      <w:ind w:left="1077" w:hanging="357"/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1B8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06C50"/>
    <w:pPr>
      <w:ind w:left="720"/>
      <w:contextualSpacing/>
    </w:pPr>
  </w:style>
  <w:style w:type="table" w:styleId="Tabelgril">
    <w:name w:val="Table Grid"/>
    <w:basedOn w:val="TabelNormal"/>
    <w:uiPriority w:val="59"/>
    <w:rsid w:val="00D8233B"/>
    <w:pPr>
      <w:spacing w:after="0"/>
      <w:ind w:left="0" w:firstLine="0"/>
      <w:jc w:val="left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ncaragialemoreni.ro/" TargetMode="External"/><Relationship Id="rId2" Type="http://schemas.openxmlformats.org/officeDocument/2006/relationships/hyperlink" Target="mailto:liccaram2000@yahoo.com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cncaragialemoreni.ro/" TargetMode="External"/><Relationship Id="rId4" Type="http://schemas.openxmlformats.org/officeDocument/2006/relationships/hyperlink" Target="mailto:liccaram2000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E2FE6-9BC9-4155-B23D-FCCA3144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</dc:creator>
  <cp:lastModifiedBy>Asus</cp:lastModifiedBy>
  <cp:revision>2</cp:revision>
  <cp:lastPrinted>2021-01-11T10:21:00Z</cp:lastPrinted>
  <dcterms:created xsi:type="dcterms:W3CDTF">2021-01-15T07:03:00Z</dcterms:created>
  <dcterms:modified xsi:type="dcterms:W3CDTF">2021-01-15T07:03:00Z</dcterms:modified>
</cp:coreProperties>
</file>